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A8" w:rsidRPr="00437B21" w:rsidRDefault="004A10A8" w:rsidP="004A10A8">
      <w:pPr>
        <w:jc w:val="center"/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820"/>
        <w:gridCol w:w="4500"/>
      </w:tblGrid>
      <w:tr w:rsidR="007B1238" w:rsidRPr="00437B21" w:rsidTr="00110017">
        <w:trPr>
          <w:trHeight w:val="1618"/>
        </w:trPr>
        <w:tc>
          <w:tcPr>
            <w:tcW w:w="2276" w:type="dxa"/>
          </w:tcPr>
          <w:p w:rsidR="007B1238" w:rsidRPr="00437B21" w:rsidRDefault="007B1238" w:rsidP="00110017">
            <w:pPr>
              <w:jc w:val="both"/>
              <w:rPr>
                <w:vertAlign w:val="subscript"/>
              </w:rPr>
            </w:pPr>
            <w:r w:rsidRPr="00437B21">
              <w:rPr>
                <w:vertAlign w:val="subscript"/>
              </w:rPr>
              <w:t xml:space="preserve">  </w:t>
            </w:r>
          </w:p>
        </w:tc>
        <w:tc>
          <w:tcPr>
            <w:tcW w:w="2384" w:type="dxa"/>
          </w:tcPr>
          <w:p w:rsidR="007B1238" w:rsidRPr="00437B21" w:rsidRDefault="007B1238" w:rsidP="00110017">
            <w:pPr>
              <w:jc w:val="both"/>
            </w:pPr>
          </w:p>
        </w:tc>
        <w:tc>
          <w:tcPr>
            <w:tcW w:w="1820" w:type="dxa"/>
          </w:tcPr>
          <w:p w:rsidR="007B1238" w:rsidRPr="00437B21" w:rsidRDefault="007B1238" w:rsidP="00110017">
            <w:pPr>
              <w:jc w:val="both"/>
            </w:pPr>
          </w:p>
        </w:tc>
        <w:tc>
          <w:tcPr>
            <w:tcW w:w="4500" w:type="dxa"/>
          </w:tcPr>
          <w:p w:rsidR="007B1238" w:rsidRPr="00437B21" w:rsidRDefault="007B1238" w:rsidP="00110017">
            <w:pPr>
              <w:jc w:val="both"/>
            </w:pPr>
            <w:r w:rsidRPr="00437B21">
              <w:t>ЗАТВЕРДЖЕНО</w:t>
            </w:r>
          </w:p>
          <w:p w:rsidR="007B1238" w:rsidRPr="00437B21" w:rsidRDefault="007B1238" w:rsidP="00110017">
            <w:pPr>
              <w:ind w:right="432"/>
              <w:jc w:val="both"/>
            </w:pPr>
            <w:r w:rsidRPr="00437B21">
              <w:t xml:space="preserve">наказом Державної екологічної інспекції </w:t>
            </w:r>
            <w:r w:rsidRPr="00437B21">
              <w:rPr>
                <w:lang w:val="ru-RU"/>
              </w:rPr>
              <w:t xml:space="preserve">у </w:t>
            </w:r>
            <w:proofErr w:type="spellStart"/>
            <w:r w:rsidRPr="00437B21">
              <w:rPr>
                <w:lang w:val="ru-RU"/>
              </w:rPr>
              <w:t>Сумській</w:t>
            </w:r>
            <w:proofErr w:type="spellEnd"/>
            <w:r w:rsidRPr="00437B21">
              <w:rPr>
                <w:lang w:val="ru-RU"/>
              </w:rPr>
              <w:t xml:space="preserve"> </w:t>
            </w:r>
            <w:proofErr w:type="spellStart"/>
            <w:r w:rsidRPr="00437B21">
              <w:rPr>
                <w:lang w:val="ru-RU"/>
              </w:rPr>
              <w:t>області</w:t>
            </w:r>
            <w:proofErr w:type="spellEnd"/>
            <w:r w:rsidRPr="00437B21">
              <w:t xml:space="preserve"> </w:t>
            </w:r>
          </w:p>
          <w:p w:rsidR="007B1238" w:rsidRPr="00437B21" w:rsidRDefault="007B1238" w:rsidP="008A2841">
            <w:pPr>
              <w:jc w:val="both"/>
            </w:pPr>
            <w:r w:rsidRPr="00437B21">
              <w:t>від</w:t>
            </w:r>
            <w:r w:rsidRPr="00437B21">
              <w:rPr>
                <w:u w:val="single"/>
              </w:rPr>
              <w:t xml:space="preserve"> </w:t>
            </w:r>
            <w:r w:rsidR="008A2841" w:rsidRPr="00437B21">
              <w:rPr>
                <w:u w:val="single"/>
              </w:rPr>
              <w:t>30.11</w:t>
            </w:r>
            <w:r w:rsidRPr="00437B21">
              <w:rPr>
                <w:u w:val="single"/>
              </w:rPr>
              <w:t xml:space="preserve">.2021  </w:t>
            </w:r>
            <w:r w:rsidRPr="00437B21">
              <w:t>№</w:t>
            </w:r>
            <w:r w:rsidRPr="00437B21">
              <w:rPr>
                <w:u w:val="single"/>
              </w:rPr>
              <w:t xml:space="preserve"> </w:t>
            </w:r>
            <w:r w:rsidR="008A2841" w:rsidRPr="00437B21">
              <w:rPr>
                <w:u w:val="single"/>
              </w:rPr>
              <w:t>92</w:t>
            </w:r>
            <w:r w:rsidRPr="00437B21">
              <w:rPr>
                <w:u w:val="single"/>
              </w:rPr>
              <w:t>-о</w:t>
            </w:r>
          </w:p>
        </w:tc>
      </w:tr>
    </w:tbl>
    <w:p w:rsidR="007B1238" w:rsidRPr="00437B21" w:rsidRDefault="007B1238" w:rsidP="007B1238">
      <w:pPr>
        <w:jc w:val="center"/>
      </w:pPr>
      <w:r w:rsidRPr="00437B21">
        <w:t>УМОВИ</w:t>
      </w:r>
    </w:p>
    <w:p w:rsidR="007B1238" w:rsidRPr="00437B21" w:rsidRDefault="007B1238" w:rsidP="007B1238">
      <w:pPr>
        <w:ind w:firstLine="709"/>
        <w:jc w:val="center"/>
      </w:pPr>
      <w:r w:rsidRPr="00437B21">
        <w:t>проведення конкурсу на посаду Головного спеціаліста відділу організаційно-аналітичної діяльності, взаємодії з громадськістю та ЗМІ, документуванню та контролю Державної екологічної інспекції у Сумській області (категорія В)</w:t>
      </w:r>
    </w:p>
    <w:p w:rsidR="004A10A8" w:rsidRPr="00437B21" w:rsidRDefault="004A10A8" w:rsidP="004A10A8">
      <w:pPr>
        <w:jc w:val="center"/>
      </w:pPr>
    </w:p>
    <w:tbl>
      <w:tblPr>
        <w:tblW w:w="5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947"/>
        <w:gridCol w:w="10"/>
      </w:tblGrid>
      <w:tr w:rsidR="005556CB" w:rsidRPr="00437B21" w:rsidTr="003D2930">
        <w:trPr>
          <w:jc w:val="center"/>
        </w:trPr>
        <w:tc>
          <w:tcPr>
            <w:tcW w:w="10638" w:type="dxa"/>
            <w:gridSpan w:val="4"/>
            <w:vAlign w:val="center"/>
          </w:tcPr>
          <w:p w:rsidR="004A10A8" w:rsidRPr="00437B21" w:rsidRDefault="004A10A8" w:rsidP="003F4BD6">
            <w:pPr>
              <w:spacing w:before="100" w:beforeAutospacing="1" w:after="100" w:afterAutospacing="1"/>
              <w:jc w:val="center"/>
            </w:pPr>
            <w:r w:rsidRPr="00437B21">
              <w:t xml:space="preserve"> Загальні умови</w:t>
            </w:r>
          </w:p>
        </w:tc>
      </w:tr>
      <w:tr w:rsidR="007B1238" w:rsidRPr="00437B21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7B1238" w:rsidRPr="00437B21" w:rsidRDefault="007B1238" w:rsidP="007B1238">
            <w:pPr>
              <w:spacing w:before="100" w:beforeAutospacing="1" w:after="100" w:afterAutospacing="1"/>
              <w:ind w:left="118"/>
            </w:pPr>
            <w:r w:rsidRPr="00437B21"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7B1238" w:rsidRPr="00437B21" w:rsidRDefault="007B1238" w:rsidP="007B1238">
            <w:pPr>
              <w:pStyle w:val="Standard"/>
              <w:widowControl w:val="0"/>
              <w:spacing w:after="0" w:line="240" w:lineRule="auto"/>
              <w:ind w:left="107" w:right="168" w:firstLine="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37B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Відділу:</w:t>
            </w:r>
          </w:p>
          <w:p w:rsidR="007B1238" w:rsidRPr="00437B21" w:rsidRDefault="007B1238" w:rsidP="007B1238">
            <w:pPr>
              <w:pStyle w:val="Standard"/>
              <w:widowControl w:val="0"/>
              <w:spacing w:after="0" w:line="240" w:lineRule="auto"/>
              <w:ind w:left="107" w:right="168" w:firstLine="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B1238" w:rsidRPr="00437B21" w:rsidRDefault="007B1238" w:rsidP="007B1238">
            <w:pPr>
              <w:widowControl w:val="0"/>
              <w:autoSpaceDE w:val="0"/>
              <w:autoSpaceDN w:val="0"/>
              <w:adjustRightInd w:val="0"/>
              <w:ind w:left="107" w:right="168" w:firstLine="2"/>
              <w:jc w:val="both"/>
              <w:rPr>
                <w:lang w:eastAsia="ru-RU"/>
              </w:rPr>
            </w:pPr>
            <w:r w:rsidRPr="00437B21">
              <w:rPr>
                <w:lang w:eastAsia="ru-RU"/>
              </w:rPr>
              <w:t xml:space="preserve">1) узагальнює, надані структурними підрозділами пропозиції про заплановані заходи державного нагляду (контролю), та формує плани заходів державного нагляду (контролю) Державної екологічної інспекції </w:t>
            </w:r>
            <w:r w:rsidRPr="00437B21">
              <w:t>у Сумській області</w:t>
            </w:r>
            <w:r w:rsidRPr="00437B21">
              <w:rPr>
                <w:lang w:eastAsia="ru-RU"/>
              </w:rPr>
              <w:t>;</w:t>
            </w:r>
          </w:p>
          <w:p w:rsidR="007B1238" w:rsidRPr="00437B21" w:rsidRDefault="007B1238" w:rsidP="007B1238">
            <w:pPr>
              <w:widowControl w:val="0"/>
              <w:autoSpaceDE w:val="0"/>
              <w:autoSpaceDN w:val="0"/>
              <w:adjustRightInd w:val="0"/>
              <w:ind w:left="107" w:right="168" w:firstLine="2"/>
              <w:jc w:val="both"/>
              <w:rPr>
                <w:lang w:eastAsia="ru-RU"/>
              </w:rPr>
            </w:pPr>
            <w:r w:rsidRPr="00437B21">
              <w:rPr>
                <w:lang w:eastAsia="ru-RU"/>
              </w:rPr>
              <w:t>2) забезпечує підготовку відомостей щодо виконання планових заходів державного нагляду (контролю);</w:t>
            </w:r>
          </w:p>
          <w:p w:rsidR="007B1238" w:rsidRPr="00437B21" w:rsidRDefault="007B1238" w:rsidP="007B1238">
            <w:pPr>
              <w:widowControl w:val="0"/>
              <w:autoSpaceDE w:val="0"/>
              <w:autoSpaceDN w:val="0"/>
              <w:adjustRightInd w:val="0"/>
              <w:ind w:left="107" w:right="168" w:firstLine="2"/>
              <w:jc w:val="both"/>
              <w:rPr>
                <w:lang w:eastAsia="ru-RU"/>
              </w:rPr>
            </w:pPr>
            <w:r w:rsidRPr="00437B21">
              <w:rPr>
                <w:lang w:eastAsia="ru-RU"/>
              </w:rPr>
              <w:t>3) забезпечує узагальнення та підготовку відповідних звітів про результати здійснення  державного (нагляду) контролю:</w:t>
            </w:r>
          </w:p>
          <w:p w:rsidR="007B1238" w:rsidRPr="00437B21" w:rsidRDefault="007B1238" w:rsidP="007B1238">
            <w:pPr>
              <w:widowControl w:val="0"/>
              <w:autoSpaceDE w:val="0"/>
              <w:autoSpaceDN w:val="0"/>
              <w:adjustRightInd w:val="0"/>
              <w:ind w:left="107" w:right="168" w:firstLine="2"/>
              <w:jc w:val="both"/>
              <w:rPr>
                <w:lang w:eastAsia="ru-RU"/>
              </w:rPr>
            </w:pPr>
            <w:r w:rsidRPr="00437B21">
              <w:rPr>
                <w:lang w:eastAsia="ru-RU"/>
              </w:rPr>
              <w:t>-  щотижневого щодо здійснення державного контролю у сфері охорони навколишнього природного середовища;</w:t>
            </w:r>
          </w:p>
          <w:p w:rsidR="007B1238" w:rsidRPr="00437B21" w:rsidRDefault="007B1238" w:rsidP="007B1238">
            <w:pPr>
              <w:widowControl w:val="0"/>
              <w:autoSpaceDE w:val="0"/>
              <w:autoSpaceDN w:val="0"/>
              <w:adjustRightInd w:val="0"/>
              <w:ind w:left="107" w:right="168" w:firstLine="2"/>
              <w:jc w:val="both"/>
              <w:rPr>
                <w:lang w:eastAsia="ru-RU"/>
              </w:rPr>
            </w:pPr>
            <w:r w:rsidRPr="00437B21">
              <w:rPr>
                <w:lang w:eastAsia="ru-RU"/>
              </w:rPr>
              <w:t>- щомісячного (з наростаючим підсумком) за формою 1-ОП з відповідними додатками та довідкою;</w:t>
            </w:r>
          </w:p>
          <w:p w:rsidR="007B1238" w:rsidRPr="00437B21" w:rsidRDefault="007B1238" w:rsidP="007B1238">
            <w:pPr>
              <w:widowControl w:val="0"/>
              <w:autoSpaceDE w:val="0"/>
              <w:autoSpaceDN w:val="0"/>
              <w:adjustRightInd w:val="0"/>
              <w:ind w:left="107" w:right="168" w:firstLine="2"/>
              <w:jc w:val="both"/>
              <w:rPr>
                <w:lang w:eastAsia="ru-RU"/>
              </w:rPr>
            </w:pPr>
            <w:r w:rsidRPr="00437B21">
              <w:rPr>
                <w:lang w:eastAsia="ru-RU"/>
              </w:rPr>
              <w:t>- щомісячного про нараховані та сплачені грошові стягнення за шкоду, заподіяну порушенням законодавства про охорону навколишнього природного середовища;</w:t>
            </w:r>
          </w:p>
          <w:p w:rsidR="007B1238" w:rsidRPr="00437B21" w:rsidRDefault="007B1238" w:rsidP="007B1238">
            <w:pPr>
              <w:widowControl w:val="0"/>
              <w:autoSpaceDE w:val="0"/>
              <w:autoSpaceDN w:val="0"/>
              <w:adjustRightInd w:val="0"/>
              <w:ind w:left="107" w:right="168" w:firstLine="2"/>
              <w:jc w:val="both"/>
              <w:rPr>
                <w:lang w:eastAsia="ru-RU"/>
              </w:rPr>
            </w:pPr>
            <w:r w:rsidRPr="00437B21">
              <w:rPr>
                <w:lang w:eastAsia="ru-RU"/>
              </w:rPr>
              <w:t>- щоквартального щодо стану виконання виданих приписів та прийнятих рішень про обмеження, тимчасову заборону (зупинення) чи припинення діяльності підприємств;</w:t>
            </w:r>
          </w:p>
          <w:p w:rsidR="007B1238" w:rsidRPr="00437B21" w:rsidRDefault="007B1238" w:rsidP="007B1238">
            <w:pPr>
              <w:widowControl w:val="0"/>
              <w:autoSpaceDE w:val="0"/>
              <w:autoSpaceDN w:val="0"/>
              <w:adjustRightInd w:val="0"/>
              <w:ind w:left="107" w:right="168" w:firstLine="2"/>
              <w:jc w:val="both"/>
              <w:rPr>
                <w:lang w:eastAsia="ru-RU"/>
              </w:rPr>
            </w:pPr>
            <w:r w:rsidRPr="00437B21">
              <w:rPr>
                <w:lang w:eastAsia="ru-RU"/>
              </w:rPr>
              <w:t>- щоквартального щодо проведених планових та позапланових перевірок суб’єктів господарювання;</w:t>
            </w:r>
          </w:p>
          <w:p w:rsidR="007B1238" w:rsidRPr="00437B21" w:rsidRDefault="007B1238" w:rsidP="007B1238">
            <w:pPr>
              <w:widowControl w:val="0"/>
              <w:autoSpaceDE w:val="0"/>
              <w:autoSpaceDN w:val="0"/>
              <w:adjustRightInd w:val="0"/>
              <w:ind w:left="107" w:right="168" w:firstLine="2"/>
              <w:jc w:val="both"/>
              <w:rPr>
                <w:lang w:eastAsia="ru-RU"/>
              </w:rPr>
            </w:pPr>
            <w:r w:rsidRPr="00437B21">
              <w:rPr>
                <w:lang w:eastAsia="ru-RU"/>
              </w:rPr>
              <w:t>- інші місячні та квартальні звіти.</w:t>
            </w:r>
          </w:p>
          <w:p w:rsidR="007B1238" w:rsidRPr="00437B21" w:rsidRDefault="007B1238" w:rsidP="007B1238">
            <w:pPr>
              <w:widowControl w:val="0"/>
              <w:autoSpaceDE w:val="0"/>
              <w:autoSpaceDN w:val="0"/>
              <w:adjustRightInd w:val="0"/>
              <w:ind w:left="107" w:right="168" w:firstLine="2"/>
              <w:jc w:val="both"/>
              <w:rPr>
                <w:lang w:eastAsia="ru-RU"/>
              </w:rPr>
            </w:pPr>
            <w:r w:rsidRPr="00437B21">
              <w:rPr>
                <w:lang w:eastAsia="ru-RU"/>
              </w:rPr>
              <w:t>4) узагальнює та здійснює підготовку державного статистичного спостереження про адміністративні правопорушення у сфері охорони навколишнього природного середовища за формою № 1-АП (адміністративні правопорушення);</w:t>
            </w:r>
          </w:p>
          <w:p w:rsidR="007B1238" w:rsidRPr="00437B21" w:rsidRDefault="007B1238" w:rsidP="007B1238">
            <w:pPr>
              <w:widowControl w:val="0"/>
              <w:autoSpaceDE w:val="0"/>
              <w:autoSpaceDN w:val="0"/>
              <w:adjustRightInd w:val="0"/>
              <w:ind w:left="107" w:right="168" w:firstLine="2"/>
              <w:jc w:val="both"/>
              <w:rPr>
                <w:lang w:eastAsia="ru-RU"/>
              </w:rPr>
            </w:pPr>
            <w:r w:rsidRPr="00437B21">
              <w:rPr>
                <w:lang w:eastAsia="ru-RU"/>
              </w:rPr>
              <w:t xml:space="preserve">5) проводить аналіз діяльності структурних підрозділів Державної екологічної інспекції </w:t>
            </w:r>
            <w:r w:rsidRPr="00437B21">
              <w:t>у Сумській області</w:t>
            </w:r>
            <w:r w:rsidRPr="00437B21">
              <w:rPr>
                <w:lang w:eastAsia="ru-RU"/>
              </w:rPr>
              <w:t xml:space="preserve"> в частині здійснення заходів державного нагляду (контролю);</w:t>
            </w:r>
          </w:p>
          <w:p w:rsidR="007B1238" w:rsidRPr="00437B21" w:rsidRDefault="007B1238" w:rsidP="007B1238">
            <w:pPr>
              <w:widowControl w:val="0"/>
              <w:autoSpaceDE w:val="0"/>
              <w:autoSpaceDN w:val="0"/>
              <w:adjustRightInd w:val="0"/>
              <w:ind w:left="107" w:right="168" w:firstLine="2"/>
              <w:jc w:val="both"/>
              <w:rPr>
                <w:lang w:eastAsia="ru-RU"/>
              </w:rPr>
            </w:pPr>
            <w:r w:rsidRPr="00437B21">
              <w:rPr>
                <w:lang w:eastAsia="ru-RU"/>
              </w:rPr>
              <w:t xml:space="preserve">6) приймає участь у підготовці Регіональної доповіді про стан навколишнього природного середовища та Екологічного паспорту; </w:t>
            </w:r>
          </w:p>
          <w:p w:rsidR="007B1238" w:rsidRPr="00437B21" w:rsidRDefault="007B1238" w:rsidP="007B1238">
            <w:pPr>
              <w:pStyle w:val="ad"/>
              <w:spacing w:before="0" w:beforeAutospacing="0" w:after="0" w:afterAutospacing="0"/>
              <w:ind w:left="107" w:right="168" w:firstLine="2"/>
              <w:jc w:val="both"/>
              <w:rPr>
                <w:bCs/>
                <w:color w:val="000000"/>
                <w:lang w:val="uk-UA"/>
              </w:rPr>
            </w:pPr>
            <w:r w:rsidRPr="00437B21">
              <w:rPr>
                <w:color w:val="000000"/>
                <w:lang w:val="uk-UA"/>
              </w:rPr>
              <w:t xml:space="preserve">7) </w:t>
            </w:r>
            <w:r w:rsidRPr="00437B21">
              <w:rPr>
                <w:bCs/>
                <w:color w:val="000000"/>
                <w:lang w:val="uk-UA"/>
              </w:rPr>
              <w:t xml:space="preserve">організовує підготовку матеріалів до засідань Колегії </w:t>
            </w:r>
            <w:r w:rsidRPr="00437B21">
              <w:rPr>
                <w:lang w:val="uk-UA"/>
              </w:rPr>
              <w:t>Державної екологічної інспекції у Сумській області</w:t>
            </w:r>
            <w:r w:rsidRPr="00437B21">
              <w:rPr>
                <w:bCs/>
                <w:color w:val="000000"/>
                <w:lang w:val="uk-UA"/>
              </w:rPr>
              <w:t>;</w:t>
            </w:r>
          </w:p>
          <w:p w:rsidR="007B1238" w:rsidRPr="00437B21" w:rsidRDefault="007B1238" w:rsidP="007B1238">
            <w:pPr>
              <w:pStyle w:val="ad"/>
              <w:spacing w:before="0" w:beforeAutospacing="0" w:after="0" w:afterAutospacing="0"/>
              <w:ind w:left="107" w:right="168" w:firstLine="2"/>
              <w:jc w:val="both"/>
              <w:rPr>
                <w:bCs/>
                <w:color w:val="000000"/>
                <w:lang w:val="uk-UA"/>
              </w:rPr>
            </w:pPr>
            <w:r w:rsidRPr="00437B21">
              <w:rPr>
                <w:bCs/>
                <w:color w:val="000000"/>
                <w:lang w:val="uk-UA"/>
              </w:rPr>
              <w:t xml:space="preserve">8) приймає участь у нарадах </w:t>
            </w:r>
            <w:r w:rsidRPr="00437B21">
              <w:rPr>
                <w:lang w:val="uk-UA"/>
              </w:rPr>
              <w:t>Державної екологічної інспекції у Сумській області</w:t>
            </w:r>
            <w:r w:rsidRPr="00437B21">
              <w:rPr>
                <w:bCs/>
                <w:color w:val="000000"/>
                <w:lang w:val="uk-UA"/>
              </w:rPr>
              <w:t xml:space="preserve"> та готує відповідні документи за їх результатами, що відносяться до компетенції Відділу </w:t>
            </w:r>
            <w:r w:rsidRPr="00437B21">
              <w:rPr>
                <w:lang w:val="uk-UA" w:eastAsia="uk-UA"/>
              </w:rPr>
              <w:t>організаційно-аналітичного забезпечення, роботи з громадськістю та ЗМІ</w:t>
            </w:r>
            <w:r w:rsidRPr="00437B21">
              <w:rPr>
                <w:bCs/>
                <w:color w:val="000000"/>
                <w:lang w:val="uk-UA"/>
              </w:rPr>
              <w:t>;</w:t>
            </w:r>
          </w:p>
          <w:p w:rsidR="007B1238" w:rsidRPr="00437B21" w:rsidRDefault="007B1238" w:rsidP="007B1238">
            <w:pPr>
              <w:pStyle w:val="ad"/>
              <w:spacing w:before="0" w:beforeAutospacing="0" w:after="0" w:afterAutospacing="0"/>
              <w:ind w:left="107" w:right="168" w:firstLine="2"/>
              <w:jc w:val="both"/>
              <w:rPr>
                <w:bCs/>
                <w:color w:val="000000"/>
                <w:lang w:val="uk-UA"/>
              </w:rPr>
            </w:pPr>
            <w:r w:rsidRPr="00437B21">
              <w:rPr>
                <w:bCs/>
                <w:color w:val="000000"/>
                <w:lang w:val="uk-UA"/>
              </w:rPr>
              <w:lastRenderedPageBreak/>
              <w:t xml:space="preserve">9) готує  відповідні накази, що стосуються діяльності Відділу </w:t>
            </w:r>
            <w:r w:rsidRPr="00437B21">
              <w:rPr>
                <w:lang w:val="uk-UA" w:eastAsia="uk-UA"/>
              </w:rPr>
              <w:t>організаційно-аналітичного забезпечення, роботи з громадськістю та ЗМІ</w:t>
            </w:r>
            <w:r w:rsidRPr="00437B21">
              <w:rPr>
                <w:bCs/>
                <w:color w:val="000000"/>
                <w:lang w:val="uk-UA"/>
              </w:rPr>
              <w:t>;</w:t>
            </w:r>
          </w:p>
          <w:p w:rsidR="007B1238" w:rsidRPr="00437B21" w:rsidRDefault="007B1238" w:rsidP="007B1238">
            <w:pPr>
              <w:widowControl w:val="0"/>
              <w:autoSpaceDE w:val="0"/>
              <w:autoSpaceDN w:val="0"/>
              <w:adjustRightInd w:val="0"/>
              <w:ind w:left="107" w:right="168" w:firstLine="2"/>
              <w:jc w:val="both"/>
              <w:rPr>
                <w:lang w:eastAsia="ru-RU"/>
              </w:rPr>
            </w:pPr>
            <w:r w:rsidRPr="00437B21">
              <w:rPr>
                <w:lang w:eastAsia="ru-RU"/>
              </w:rPr>
              <w:t>10) забезпечує функціонування інформаційної бази  «Інформаційна  система для організації  інспекційної діяльності та обліку результатів здійснення державного нагляду (контролю) у сфері охорони навколишнього природного середовища»;</w:t>
            </w:r>
          </w:p>
          <w:p w:rsidR="007B1238" w:rsidRPr="00437B21" w:rsidRDefault="007B1238" w:rsidP="007B1238">
            <w:pPr>
              <w:widowControl w:val="0"/>
              <w:autoSpaceDE w:val="0"/>
              <w:autoSpaceDN w:val="0"/>
              <w:adjustRightInd w:val="0"/>
              <w:ind w:left="107" w:right="168" w:firstLine="2"/>
              <w:jc w:val="both"/>
              <w:rPr>
                <w:lang w:eastAsia="ru-RU"/>
              </w:rPr>
            </w:pPr>
            <w:r w:rsidRPr="00437B21">
              <w:rPr>
                <w:lang w:eastAsia="ru-RU"/>
              </w:rPr>
              <w:t xml:space="preserve">11) забезпечує супроводження діяльності Державної екологічної інспекції </w:t>
            </w:r>
            <w:r w:rsidRPr="00437B21">
              <w:t>у Сумській області</w:t>
            </w:r>
            <w:r w:rsidRPr="00437B21">
              <w:rPr>
                <w:lang w:eastAsia="ru-RU"/>
              </w:rPr>
              <w:t xml:space="preserve"> в засобах масової інформації та на офіційному веб-сайті Державної екологічної інспекції у Сумській області, шляхом написання новин, підготовку до інтерв’ю начальника Державної екологічної інспекції </w:t>
            </w:r>
            <w:r w:rsidRPr="00437B21">
              <w:t>у Сумській області</w:t>
            </w:r>
            <w:r w:rsidRPr="00437B21">
              <w:rPr>
                <w:lang w:eastAsia="ru-RU"/>
              </w:rPr>
              <w:t>,  визначення розпорядчих документів та інформації, які підлягають оприлюдненню;</w:t>
            </w:r>
          </w:p>
          <w:p w:rsidR="007B1238" w:rsidRPr="00437B21" w:rsidRDefault="007B1238" w:rsidP="007B1238">
            <w:pPr>
              <w:widowControl w:val="0"/>
              <w:autoSpaceDE w:val="0"/>
              <w:autoSpaceDN w:val="0"/>
              <w:adjustRightInd w:val="0"/>
              <w:ind w:left="107" w:right="168" w:firstLine="2"/>
              <w:jc w:val="both"/>
              <w:rPr>
                <w:lang w:eastAsia="ru-RU"/>
              </w:rPr>
            </w:pPr>
            <w:r w:rsidRPr="00437B21">
              <w:rPr>
                <w:lang w:eastAsia="ru-RU"/>
              </w:rPr>
              <w:t xml:space="preserve">12) забезпечує безперервний зв’язок Державної екологічної інспекції </w:t>
            </w:r>
            <w:r w:rsidRPr="00437B21">
              <w:t>у Сумській області</w:t>
            </w:r>
            <w:r w:rsidRPr="00437B21">
              <w:rPr>
                <w:lang w:eastAsia="ru-RU"/>
              </w:rPr>
              <w:t xml:space="preserve"> з громадськістю, громадськими організаціями та надання їм інформації, передбаченої законодавством;</w:t>
            </w:r>
          </w:p>
          <w:p w:rsidR="007B1238" w:rsidRPr="00437B21" w:rsidRDefault="007B1238" w:rsidP="007B1238">
            <w:pPr>
              <w:shd w:val="clear" w:color="auto" w:fill="FFFFFF"/>
              <w:ind w:left="107" w:right="168" w:firstLine="2"/>
              <w:jc w:val="both"/>
              <w:textAlignment w:val="baseline"/>
            </w:pPr>
            <w:r w:rsidRPr="00437B21">
              <w:t>1</w:t>
            </w:r>
            <w:r w:rsidR="00D75596">
              <w:t>3</w:t>
            </w:r>
            <w:r w:rsidRPr="00437B21">
              <w:t>) здійснює інші повноваження згідно з Положеннями про Відділ, Державну екологічну інспекцію у Сумській області.</w:t>
            </w:r>
          </w:p>
        </w:tc>
      </w:tr>
      <w:tr w:rsidR="007B1238" w:rsidRPr="00437B21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  <w:vAlign w:val="center"/>
          </w:tcPr>
          <w:p w:rsidR="007B1238" w:rsidRPr="00437B21" w:rsidRDefault="007B1238" w:rsidP="007B1238">
            <w:pPr>
              <w:spacing w:before="100" w:beforeAutospacing="1" w:after="100" w:afterAutospacing="1"/>
              <w:ind w:left="118"/>
            </w:pPr>
            <w:r w:rsidRPr="00437B21"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7B1238" w:rsidRPr="00437B21" w:rsidRDefault="007B1238" w:rsidP="007B1238">
            <w:pPr>
              <w:ind w:left="107" w:right="168"/>
              <w:jc w:val="both"/>
            </w:pPr>
            <w:r w:rsidRPr="00437B21">
              <w:t>1) Посадовий окла</w:t>
            </w:r>
            <w:r w:rsidRPr="00437B21">
              <w:rPr>
                <w:shd w:val="clear" w:color="auto" w:fill="FFFFFF"/>
              </w:rPr>
              <w:t xml:space="preserve">д – 5500 </w:t>
            </w:r>
            <w:r w:rsidRPr="00437B21">
              <w:t>грн;</w:t>
            </w:r>
          </w:p>
          <w:p w:rsidR="007B1238" w:rsidRPr="00437B21" w:rsidRDefault="007B1238" w:rsidP="007B1238">
            <w:pPr>
              <w:ind w:left="107" w:right="168"/>
              <w:jc w:val="both"/>
            </w:pPr>
            <w:r w:rsidRPr="00437B21">
              <w:t xml:space="preserve">2) Надбавка до посадового окладу за ранг відповідно до постанови Кабінету Міністрів України від 18.01.2017 </w:t>
            </w:r>
            <w:r w:rsidRPr="00437B21">
              <w:br/>
              <w:t>№ 15 «Питання оплати праці працівників державних органів»</w:t>
            </w:r>
            <w:r w:rsidRPr="00437B21">
              <w:rPr>
                <w:lang w:val="ru-RU"/>
              </w:rPr>
              <w:t xml:space="preserve"> (</w:t>
            </w:r>
            <w:proofErr w:type="spellStart"/>
            <w:r w:rsidRPr="00437B21">
              <w:rPr>
                <w:lang w:val="ru-RU"/>
              </w:rPr>
              <w:t>зі</w:t>
            </w:r>
            <w:proofErr w:type="spellEnd"/>
            <w:r w:rsidRPr="00437B21">
              <w:rPr>
                <w:lang w:val="ru-RU"/>
              </w:rPr>
              <w:t xml:space="preserve"> </w:t>
            </w:r>
            <w:proofErr w:type="spellStart"/>
            <w:r w:rsidRPr="00437B21">
              <w:rPr>
                <w:lang w:val="ru-RU"/>
              </w:rPr>
              <w:t>змінами</w:t>
            </w:r>
            <w:proofErr w:type="spellEnd"/>
            <w:r w:rsidRPr="00437B21">
              <w:rPr>
                <w:lang w:val="ru-RU"/>
              </w:rPr>
              <w:t>)</w:t>
            </w:r>
            <w:r w:rsidRPr="00437B21">
              <w:t>;</w:t>
            </w:r>
          </w:p>
          <w:p w:rsidR="007B1238" w:rsidRPr="00437B21" w:rsidRDefault="007B1238" w:rsidP="007B1238">
            <w:pPr>
              <w:ind w:left="122" w:right="128"/>
              <w:jc w:val="both"/>
            </w:pPr>
            <w:r w:rsidRPr="00437B21">
              <w:t>3) Надбавки та доплати відповідно до статті 52 Закону України «Про державну службу»</w:t>
            </w:r>
          </w:p>
        </w:tc>
      </w:tr>
      <w:tr w:rsidR="007B1238" w:rsidRPr="00437B21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  <w:vAlign w:val="center"/>
          </w:tcPr>
          <w:p w:rsidR="007B1238" w:rsidRPr="00437B21" w:rsidRDefault="007B1238" w:rsidP="007B1238">
            <w:pPr>
              <w:spacing w:before="100" w:beforeAutospacing="1" w:after="100" w:afterAutospacing="1"/>
              <w:ind w:left="118"/>
            </w:pPr>
            <w:r w:rsidRPr="00437B21"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  <w:vAlign w:val="center"/>
          </w:tcPr>
          <w:p w:rsidR="007B1238" w:rsidRPr="00437B21" w:rsidRDefault="007B1238" w:rsidP="007B1238">
            <w:pPr>
              <w:ind w:left="122" w:right="-12"/>
            </w:pPr>
            <w:r w:rsidRPr="00437B21">
              <w:t>безстроково</w:t>
            </w:r>
            <w:r w:rsidRPr="00437B21">
              <w:rPr>
                <w:lang w:val="ru-RU"/>
              </w:rPr>
              <w:t>;</w:t>
            </w:r>
          </w:p>
          <w:p w:rsidR="007B1238" w:rsidRPr="00437B21" w:rsidRDefault="007B1238" w:rsidP="007B1238">
            <w:pPr>
              <w:ind w:left="122" w:right="-12"/>
            </w:pPr>
            <w:r w:rsidRPr="00437B21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B1238" w:rsidRPr="00437B21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7B1238" w:rsidRPr="00437B21" w:rsidRDefault="007B1238" w:rsidP="007B1238">
            <w:pPr>
              <w:spacing w:before="100" w:beforeAutospacing="1" w:after="100" w:afterAutospacing="1"/>
              <w:ind w:left="118"/>
            </w:pPr>
            <w:r w:rsidRPr="00437B21"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7B1238" w:rsidRPr="00437B21" w:rsidRDefault="007B1238" w:rsidP="007B1238">
            <w:pPr>
              <w:ind w:left="122" w:right="128"/>
              <w:jc w:val="both"/>
            </w:pPr>
            <w:r w:rsidRPr="00437B21"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7B1238" w:rsidRPr="00437B21" w:rsidRDefault="007B1238" w:rsidP="007B1238">
            <w:pPr>
              <w:ind w:left="122" w:right="128"/>
              <w:jc w:val="both"/>
            </w:pPr>
            <w:r w:rsidRPr="00437B21">
              <w:t>2) резюме за формою згідно з додатком</w:t>
            </w:r>
            <w:r w:rsidRPr="00437B21">
              <w:rPr>
                <w:shd w:val="clear" w:color="auto" w:fill="FFFFFF"/>
              </w:rPr>
              <w:t xml:space="preserve"> 2</w:t>
            </w:r>
            <w:r w:rsidRPr="00437B21">
              <w:rPr>
                <w:rStyle w:val="rvts37"/>
                <w:b/>
                <w:bCs/>
                <w:shd w:val="clear" w:color="auto" w:fill="FFFFFF"/>
                <w:vertAlign w:val="superscript"/>
              </w:rPr>
              <w:t>1</w:t>
            </w:r>
            <w:r w:rsidRPr="00437B21">
              <w:t>, в якому обов’язково зазначається така інформація:</w:t>
            </w:r>
          </w:p>
          <w:p w:rsidR="007B1238" w:rsidRPr="00437B21" w:rsidRDefault="007B1238" w:rsidP="007B1238">
            <w:pPr>
              <w:ind w:left="122" w:right="128" w:firstLine="283"/>
              <w:jc w:val="both"/>
            </w:pPr>
            <w:proofErr w:type="spellStart"/>
            <w:r w:rsidRPr="00437B21">
              <w:rPr>
                <w:lang w:val="ru-RU"/>
              </w:rPr>
              <w:t>прізвище</w:t>
            </w:r>
            <w:proofErr w:type="spellEnd"/>
            <w:r w:rsidRPr="00437B21">
              <w:rPr>
                <w:lang w:val="ru-RU"/>
              </w:rPr>
              <w:t xml:space="preserve">, </w:t>
            </w:r>
            <w:proofErr w:type="spellStart"/>
            <w:r w:rsidRPr="00437B21">
              <w:rPr>
                <w:lang w:val="ru-RU"/>
              </w:rPr>
              <w:t>ім</w:t>
            </w:r>
            <w:proofErr w:type="spellEnd"/>
            <w:r w:rsidRPr="00437B21">
              <w:rPr>
                <w:lang w:val="ru-RU"/>
              </w:rPr>
              <w:t>’</w:t>
            </w:r>
            <w:r w:rsidRPr="00437B21">
              <w:t>я, по батькові кандидата</w:t>
            </w:r>
            <w:r w:rsidRPr="00437B21">
              <w:rPr>
                <w:lang w:val="ru-RU"/>
              </w:rPr>
              <w:t>;</w:t>
            </w:r>
            <w:r w:rsidRPr="00437B21">
              <w:t xml:space="preserve"> </w:t>
            </w:r>
          </w:p>
          <w:p w:rsidR="007B1238" w:rsidRPr="00437B21" w:rsidRDefault="007B1238" w:rsidP="007B1238">
            <w:pPr>
              <w:ind w:left="122" w:right="128" w:firstLine="283"/>
              <w:jc w:val="both"/>
            </w:pPr>
            <w:r w:rsidRPr="00437B21">
              <w:t>реквізити документа, що посвідчує особу та підтверджує громадянство</w:t>
            </w:r>
            <w:r w:rsidRPr="00437B21">
              <w:rPr>
                <w:lang w:val="ru-RU"/>
              </w:rPr>
              <w:t xml:space="preserve"> </w:t>
            </w:r>
            <w:proofErr w:type="spellStart"/>
            <w:r w:rsidRPr="00437B21">
              <w:rPr>
                <w:lang w:val="ru-RU"/>
              </w:rPr>
              <w:t>України</w:t>
            </w:r>
            <w:proofErr w:type="spellEnd"/>
            <w:r w:rsidRPr="00437B21">
              <w:rPr>
                <w:lang w:val="ru-RU"/>
              </w:rPr>
              <w:t>;</w:t>
            </w:r>
          </w:p>
          <w:p w:rsidR="007B1238" w:rsidRPr="00437B21" w:rsidRDefault="007B1238" w:rsidP="007B1238">
            <w:pPr>
              <w:ind w:left="122" w:right="128" w:firstLine="283"/>
              <w:jc w:val="both"/>
              <w:rPr>
                <w:lang w:val="ru-RU"/>
              </w:rPr>
            </w:pPr>
            <w:r w:rsidRPr="00437B21">
              <w:t>підтвердження наявності відповідного ступеня вищої освіти</w:t>
            </w:r>
            <w:r w:rsidRPr="00437B21">
              <w:rPr>
                <w:lang w:val="ru-RU"/>
              </w:rPr>
              <w:t>;</w:t>
            </w:r>
          </w:p>
          <w:p w:rsidR="007B1238" w:rsidRPr="00437B21" w:rsidRDefault="007B1238" w:rsidP="007B1238">
            <w:pPr>
              <w:ind w:left="122" w:right="128" w:firstLine="283"/>
              <w:jc w:val="both"/>
              <w:rPr>
                <w:lang w:val="ru-RU"/>
              </w:rPr>
            </w:pPr>
            <w:r w:rsidRPr="00437B21">
              <w:t>відомості про стаж роботи, стаж державної служби (за наявності), досвід роботи на відповідних посадах</w:t>
            </w:r>
            <w:r w:rsidRPr="00437B21">
              <w:rPr>
                <w:lang w:val="ru-RU"/>
              </w:rPr>
              <w:t>;</w:t>
            </w:r>
          </w:p>
          <w:p w:rsidR="007B1238" w:rsidRPr="00437B21" w:rsidRDefault="007B1238" w:rsidP="007B1238">
            <w:pPr>
              <w:ind w:left="122" w:right="128"/>
              <w:jc w:val="both"/>
            </w:pPr>
            <w:r w:rsidRPr="00437B21"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437B21">
                <w:t>частиною третьою</w:t>
              </w:r>
            </w:hyperlink>
            <w:r w:rsidRPr="00437B21">
              <w:t xml:space="preserve"> або </w:t>
            </w:r>
            <w:hyperlink r:id="rId7" w:anchor="n14" w:tgtFrame="_blank" w:history="1">
              <w:r w:rsidRPr="00437B21">
                <w:t>четвертою</w:t>
              </w:r>
            </w:hyperlink>
            <w:r w:rsidRPr="00437B21">
              <w:t xml:space="preserve"> статті 1 Закону України </w:t>
            </w:r>
            <w:r w:rsidRPr="00437B21">
              <w:rPr>
                <w:lang w:val="ru-RU"/>
              </w:rPr>
              <w:t>“</w:t>
            </w:r>
            <w:r w:rsidRPr="00437B21">
              <w:t>Про очищення влади</w:t>
            </w:r>
            <w:r w:rsidRPr="00437B21">
              <w:rPr>
                <w:lang w:val="ru-RU"/>
              </w:rPr>
              <w:t>”</w:t>
            </w:r>
            <w:r w:rsidRPr="00437B21"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437B21">
              <w:rPr>
                <w:lang w:val="ru-RU"/>
              </w:rPr>
              <w:t xml:space="preserve">. Подача </w:t>
            </w:r>
            <w:proofErr w:type="spellStart"/>
            <w:r w:rsidRPr="00437B21">
              <w:rPr>
                <w:lang w:val="ru-RU"/>
              </w:rPr>
              <w:t>додатків</w:t>
            </w:r>
            <w:proofErr w:type="spellEnd"/>
            <w:r w:rsidRPr="00437B21">
              <w:rPr>
                <w:lang w:val="ru-RU"/>
              </w:rPr>
              <w:t xml:space="preserve"> до заяви не є </w:t>
            </w:r>
            <w:proofErr w:type="spellStart"/>
            <w:r w:rsidRPr="00437B21">
              <w:rPr>
                <w:lang w:val="ru-RU"/>
              </w:rPr>
              <w:t>обов</w:t>
            </w:r>
            <w:proofErr w:type="spellEnd"/>
            <w:r w:rsidRPr="00437B21">
              <w:rPr>
                <w:lang w:val="ru-RU"/>
              </w:rPr>
              <w:t>’</w:t>
            </w:r>
            <w:proofErr w:type="spellStart"/>
            <w:r w:rsidRPr="00437B21">
              <w:t>язковою</w:t>
            </w:r>
            <w:proofErr w:type="spellEnd"/>
            <w:r w:rsidRPr="00437B21">
              <w:t>.</w:t>
            </w:r>
          </w:p>
          <w:p w:rsidR="007B1238" w:rsidRPr="00437B21" w:rsidRDefault="007B1238" w:rsidP="007B1238">
            <w:pPr>
              <w:ind w:left="122" w:right="128"/>
              <w:jc w:val="both"/>
            </w:pPr>
            <w:r w:rsidRPr="00437B21">
              <w:rPr>
                <w:shd w:val="clear" w:color="auto" w:fill="FFFFFF"/>
              </w:rPr>
              <w:t xml:space="preserve"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</w:t>
            </w:r>
            <w:r w:rsidRPr="00437B21">
              <w:rPr>
                <w:shd w:val="clear" w:color="auto" w:fill="FFFFFF"/>
              </w:rPr>
              <w:lastRenderedPageBreak/>
              <w:t>володіння державною мовою, визначений Національною комісією зі стандартів державної мови.</w:t>
            </w:r>
          </w:p>
          <w:p w:rsidR="007B1238" w:rsidRPr="00437B21" w:rsidRDefault="007B1238" w:rsidP="007B1238">
            <w:pPr>
              <w:ind w:left="122" w:right="128" w:firstLine="293"/>
              <w:jc w:val="both"/>
            </w:pPr>
            <w:r w:rsidRPr="00437B21">
              <w:rPr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                         стосовно попередніх результатів тестування, досвіду роботи, професійних </w:t>
            </w:r>
            <w:proofErr w:type="spellStart"/>
            <w:r w:rsidRPr="00437B21">
              <w:rPr>
                <w:shd w:val="clear" w:color="auto" w:fill="FFFFFF"/>
              </w:rPr>
              <w:t>компетентностей</w:t>
            </w:r>
            <w:proofErr w:type="spellEnd"/>
            <w:r w:rsidRPr="00437B21">
              <w:rPr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7B1238" w:rsidRPr="00437B21" w:rsidRDefault="007B1238" w:rsidP="007B1238">
            <w:pPr>
              <w:ind w:left="107" w:right="168"/>
            </w:pPr>
            <w:r w:rsidRPr="00437B21">
              <w:t xml:space="preserve">Інформація приймається до </w:t>
            </w:r>
            <w:r w:rsidRPr="00437B21">
              <w:rPr>
                <w:b/>
              </w:rPr>
              <w:t>17 год. 00 хв. 08.12.2021</w:t>
            </w:r>
          </w:p>
        </w:tc>
      </w:tr>
      <w:tr w:rsidR="007B1238" w:rsidRPr="00437B21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  <w:vAlign w:val="center"/>
          </w:tcPr>
          <w:p w:rsidR="007B1238" w:rsidRPr="00437B21" w:rsidRDefault="007B1238" w:rsidP="007B1238">
            <w:pPr>
              <w:spacing w:before="100" w:beforeAutospacing="1" w:after="100" w:afterAutospacing="1"/>
              <w:ind w:left="142"/>
            </w:pPr>
            <w:r w:rsidRPr="00437B21">
              <w:lastRenderedPageBreak/>
              <w:t>Додаткові (</w:t>
            </w:r>
            <w:proofErr w:type="spellStart"/>
            <w:r w:rsidRPr="00437B21">
              <w:t>необов</w:t>
            </w:r>
            <w:proofErr w:type="spellEnd"/>
            <w:r w:rsidRPr="00437B21">
              <w:rPr>
                <w:lang w:val="en-US"/>
              </w:rPr>
              <w:t>’</w:t>
            </w:r>
            <w:proofErr w:type="spellStart"/>
            <w:r w:rsidRPr="00437B21">
              <w:t>язкові</w:t>
            </w:r>
            <w:proofErr w:type="spellEnd"/>
            <w:r w:rsidRPr="00437B21">
              <w:t>) документи</w:t>
            </w:r>
          </w:p>
        </w:tc>
        <w:tc>
          <w:tcPr>
            <w:tcW w:w="6947" w:type="dxa"/>
          </w:tcPr>
          <w:p w:rsidR="007B1238" w:rsidRPr="00437B21" w:rsidRDefault="007B1238" w:rsidP="007B1238">
            <w:pPr>
              <w:ind w:left="122" w:right="164"/>
              <w:jc w:val="both"/>
            </w:pPr>
            <w:r w:rsidRPr="00437B21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661631" w:rsidRPr="00437B21" w:rsidTr="00910EF2">
        <w:trPr>
          <w:gridAfter w:val="1"/>
          <w:wAfter w:w="10" w:type="dxa"/>
          <w:trHeight w:val="4181"/>
          <w:jc w:val="center"/>
        </w:trPr>
        <w:tc>
          <w:tcPr>
            <w:tcW w:w="3681" w:type="dxa"/>
            <w:gridSpan w:val="2"/>
          </w:tcPr>
          <w:p w:rsidR="00661631" w:rsidRPr="00437B21" w:rsidRDefault="00661631" w:rsidP="00661631">
            <w:pPr>
              <w:ind w:left="118"/>
            </w:pPr>
            <w:r w:rsidRPr="00437B21">
              <w:t xml:space="preserve">Дата і час початку проведення тестування кандидатів. </w:t>
            </w:r>
          </w:p>
          <w:p w:rsidR="00661631" w:rsidRPr="00437B21" w:rsidRDefault="00661631" w:rsidP="00661631">
            <w:pPr>
              <w:ind w:left="118"/>
            </w:pPr>
          </w:p>
          <w:p w:rsidR="00661631" w:rsidRPr="00437B21" w:rsidRDefault="00661631" w:rsidP="00661631">
            <w:pPr>
              <w:ind w:left="118"/>
            </w:pPr>
            <w:r w:rsidRPr="00437B21">
              <w:t xml:space="preserve">Місце або спосіб проведення тестування. </w:t>
            </w:r>
          </w:p>
          <w:p w:rsidR="00661631" w:rsidRPr="00437B21" w:rsidRDefault="00661631" w:rsidP="00661631">
            <w:pPr>
              <w:ind w:left="118"/>
            </w:pPr>
          </w:p>
          <w:p w:rsidR="00661631" w:rsidRPr="00437B21" w:rsidRDefault="00661631" w:rsidP="00661631">
            <w:pPr>
              <w:ind w:left="118"/>
            </w:pPr>
          </w:p>
          <w:p w:rsidR="00661631" w:rsidRPr="00437B21" w:rsidRDefault="00661631" w:rsidP="00661631">
            <w:pPr>
              <w:ind w:left="118"/>
            </w:pPr>
          </w:p>
          <w:p w:rsidR="00661631" w:rsidRPr="00437B21" w:rsidRDefault="00661631" w:rsidP="00661631">
            <w:pPr>
              <w:ind w:left="118"/>
            </w:pPr>
          </w:p>
          <w:p w:rsidR="00661631" w:rsidRPr="00437B21" w:rsidRDefault="00661631" w:rsidP="00661631">
            <w:pPr>
              <w:ind w:left="118"/>
            </w:pPr>
            <w:r w:rsidRPr="00437B21">
              <w:t>Місце або спосіб проведення співбесіди (із зазначенням електронної платформи для комунікації дистанційно).</w:t>
            </w:r>
          </w:p>
        </w:tc>
        <w:tc>
          <w:tcPr>
            <w:tcW w:w="6947" w:type="dxa"/>
          </w:tcPr>
          <w:p w:rsidR="00661631" w:rsidRPr="009C2384" w:rsidRDefault="00661631" w:rsidP="00661631">
            <w:pPr>
              <w:spacing w:line="278" w:lineRule="exact"/>
              <w:ind w:left="132" w:right="168"/>
              <w:jc w:val="both"/>
              <w:rPr>
                <w:b/>
              </w:rPr>
            </w:pPr>
            <w:r w:rsidRPr="009C2384">
              <w:rPr>
                <w:b/>
              </w:rPr>
              <w:t>10 грудня</w:t>
            </w:r>
            <w:r w:rsidR="009C2384">
              <w:rPr>
                <w:b/>
              </w:rPr>
              <w:t xml:space="preserve"> 2021 року о 09 год. 00 хв.</w:t>
            </w:r>
          </w:p>
          <w:p w:rsidR="00661631" w:rsidRPr="00661631" w:rsidRDefault="00661631" w:rsidP="00661631">
            <w:pPr>
              <w:spacing w:line="278" w:lineRule="exact"/>
              <w:ind w:left="132" w:right="168"/>
              <w:jc w:val="both"/>
            </w:pPr>
          </w:p>
          <w:p w:rsidR="00661631" w:rsidRPr="00661631" w:rsidRDefault="00661631" w:rsidP="00661631">
            <w:pPr>
              <w:spacing w:line="278" w:lineRule="exact"/>
              <w:ind w:left="132" w:right="168"/>
              <w:jc w:val="both"/>
            </w:pPr>
          </w:p>
          <w:p w:rsidR="00661631" w:rsidRPr="00661631" w:rsidRDefault="00661631" w:rsidP="00661631">
            <w:pPr>
              <w:spacing w:line="278" w:lineRule="exact"/>
              <w:ind w:left="132" w:right="168"/>
              <w:jc w:val="both"/>
            </w:pPr>
            <w:r w:rsidRPr="00661631">
              <w:t xml:space="preserve">м. Суми, вул. Першотравнева, 29 (проведення </w:t>
            </w:r>
            <w:r w:rsidR="00B6620A">
              <w:t>тестування</w:t>
            </w:r>
            <w:bookmarkStart w:id="0" w:name="_GoBack"/>
            <w:bookmarkEnd w:id="0"/>
            <w:r w:rsidRPr="00661631">
              <w:t xml:space="preserve"> за фізичної присутності кандидатів)</w:t>
            </w:r>
          </w:p>
          <w:p w:rsidR="00661631" w:rsidRPr="00661631" w:rsidRDefault="00661631" w:rsidP="00661631">
            <w:pPr>
              <w:spacing w:line="278" w:lineRule="exact"/>
              <w:ind w:left="132" w:right="168"/>
              <w:jc w:val="both"/>
            </w:pPr>
          </w:p>
          <w:p w:rsidR="00661631" w:rsidRPr="00661631" w:rsidRDefault="00661631" w:rsidP="00661631">
            <w:pPr>
              <w:spacing w:line="278" w:lineRule="exact"/>
              <w:ind w:left="132" w:right="168"/>
              <w:jc w:val="both"/>
            </w:pPr>
          </w:p>
          <w:p w:rsidR="00661631" w:rsidRPr="00661631" w:rsidRDefault="00661631" w:rsidP="00661631">
            <w:pPr>
              <w:spacing w:line="278" w:lineRule="exact"/>
              <w:ind w:left="132" w:right="168"/>
              <w:jc w:val="both"/>
            </w:pPr>
          </w:p>
          <w:p w:rsidR="00661631" w:rsidRPr="00661631" w:rsidRDefault="00661631" w:rsidP="00661631">
            <w:pPr>
              <w:spacing w:line="278" w:lineRule="exact"/>
              <w:ind w:left="132" w:right="168"/>
              <w:jc w:val="both"/>
            </w:pPr>
          </w:p>
          <w:p w:rsidR="00661631" w:rsidRPr="002C0E7C" w:rsidRDefault="00661631" w:rsidP="00661631">
            <w:pPr>
              <w:spacing w:line="278" w:lineRule="exact"/>
              <w:ind w:left="132" w:right="168"/>
              <w:jc w:val="both"/>
              <w:rPr>
                <w:color w:val="000000"/>
                <w:highlight w:val="yellow"/>
              </w:rPr>
            </w:pPr>
            <w:r w:rsidRPr="00661631">
              <w:t>м. Суми, вул. Першотравнева, 29 (проведення співбесіди за фізичної присутності кандидатів)</w:t>
            </w:r>
          </w:p>
        </w:tc>
      </w:tr>
      <w:tr w:rsidR="00661631" w:rsidRPr="00437B21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661631" w:rsidRPr="00437B21" w:rsidRDefault="00661631" w:rsidP="00661631">
            <w:pPr>
              <w:ind w:left="118"/>
            </w:pPr>
            <w:r w:rsidRPr="00437B21"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із зазначенням електронної платформи для комунікації дистанційно)</w:t>
            </w:r>
          </w:p>
        </w:tc>
        <w:tc>
          <w:tcPr>
            <w:tcW w:w="6947" w:type="dxa"/>
          </w:tcPr>
          <w:p w:rsidR="00661631" w:rsidRPr="002C0E7C" w:rsidRDefault="00661631" w:rsidP="00661631">
            <w:pPr>
              <w:ind w:left="142" w:right="-137"/>
            </w:pPr>
            <w:r w:rsidRPr="00661631">
              <w:t>м. Суми, вул. Першотравнева, 29 (проведення співбесіди за фізичної присутності кандидатів)</w:t>
            </w:r>
          </w:p>
        </w:tc>
      </w:tr>
      <w:tr w:rsidR="00661631" w:rsidRPr="00437B21" w:rsidTr="00910EF2">
        <w:trPr>
          <w:gridAfter w:val="1"/>
          <w:wAfter w:w="10" w:type="dxa"/>
          <w:trHeight w:val="1919"/>
          <w:jc w:val="center"/>
        </w:trPr>
        <w:tc>
          <w:tcPr>
            <w:tcW w:w="3681" w:type="dxa"/>
            <w:gridSpan w:val="2"/>
          </w:tcPr>
          <w:p w:rsidR="00661631" w:rsidRPr="00437B21" w:rsidRDefault="00661631" w:rsidP="00661631">
            <w:pPr>
              <w:spacing w:before="100" w:beforeAutospacing="1" w:after="100" w:afterAutospacing="1"/>
              <w:ind w:left="118"/>
            </w:pPr>
            <w:r w:rsidRPr="00437B21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7" w:type="dxa"/>
          </w:tcPr>
          <w:p w:rsidR="00661631" w:rsidRPr="002C0E7C" w:rsidRDefault="00661631" w:rsidP="00661631">
            <w:pPr>
              <w:ind w:left="142" w:right="-137"/>
              <w:jc w:val="both"/>
            </w:pPr>
            <w:proofErr w:type="spellStart"/>
            <w:r>
              <w:t>Гребнєва</w:t>
            </w:r>
            <w:proofErr w:type="spellEnd"/>
            <w:r>
              <w:t xml:space="preserve"> Валентина Володимирівна</w:t>
            </w:r>
            <w:r w:rsidRPr="002C0E7C">
              <w:t xml:space="preserve">, </w:t>
            </w:r>
          </w:p>
          <w:p w:rsidR="00661631" w:rsidRPr="002C0E7C" w:rsidRDefault="00661631" w:rsidP="00661631">
            <w:pPr>
              <w:ind w:left="142" w:right="-137"/>
              <w:jc w:val="both"/>
            </w:pPr>
            <w:r w:rsidRPr="002C0E7C">
              <w:t>(0542) 77-10-15</w:t>
            </w:r>
          </w:p>
          <w:p w:rsidR="00661631" w:rsidRPr="002C0E7C" w:rsidRDefault="00661631" w:rsidP="00661631">
            <w:pPr>
              <w:ind w:left="142" w:right="-137"/>
            </w:pPr>
            <w:proofErr w:type="spellStart"/>
            <w:r w:rsidRPr="002C0E7C">
              <w:rPr>
                <w:lang w:val="en-US"/>
              </w:rPr>
              <w:t>sumy</w:t>
            </w:r>
            <w:proofErr w:type="spellEnd"/>
            <w:r w:rsidRPr="002C0E7C">
              <w:t>@dei.gov.ua</w:t>
            </w:r>
          </w:p>
          <w:p w:rsidR="00661631" w:rsidRPr="002C0E7C" w:rsidRDefault="00661631" w:rsidP="00661631">
            <w:pPr>
              <w:spacing w:line="278" w:lineRule="exact"/>
              <w:ind w:left="142" w:right="168"/>
              <w:jc w:val="both"/>
              <w:rPr>
                <w:color w:val="000000"/>
                <w:highlight w:val="yellow"/>
              </w:rPr>
            </w:pPr>
          </w:p>
        </w:tc>
      </w:tr>
      <w:tr w:rsidR="007B1238" w:rsidRPr="00437B21" w:rsidTr="003D2930">
        <w:trPr>
          <w:jc w:val="center"/>
        </w:trPr>
        <w:tc>
          <w:tcPr>
            <w:tcW w:w="10638" w:type="dxa"/>
            <w:gridSpan w:val="4"/>
          </w:tcPr>
          <w:p w:rsidR="007B1238" w:rsidRPr="00437B21" w:rsidRDefault="007B1238" w:rsidP="007B1238">
            <w:pPr>
              <w:spacing w:before="100" w:beforeAutospacing="1" w:after="100" w:afterAutospacing="1"/>
              <w:jc w:val="center"/>
            </w:pPr>
            <w:r w:rsidRPr="00437B21">
              <w:t>Кваліфікаційні вимоги</w:t>
            </w:r>
          </w:p>
        </w:tc>
      </w:tr>
      <w:tr w:rsidR="007B1238" w:rsidRPr="00437B21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7B1238" w:rsidRPr="00437B21" w:rsidRDefault="007B1238" w:rsidP="007B1238">
            <w:pPr>
              <w:spacing w:before="100" w:beforeAutospacing="1" w:after="100" w:afterAutospacing="1"/>
              <w:jc w:val="center"/>
            </w:pPr>
            <w:r w:rsidRPr="00437B21">
              <w:t>1</w:t>
            </w:r>
          </w:p>
        </w:tc>
        <w:tc>
          <w:tcPr>
            <w:tcW w:w="3158" w:type="dxa"/>
            <w:vAlign w:val="center"/>
          </w:tcPr>
          <w:p w:rsidR="007B1238" w:rsidRPr="00437B21" w:rsidRDefault="007B1238" w:rsidP="007B1238">
            <w:pPr>
              <w:spacing w:before="100" w:beforeAutospacing="1" w:after="100" w:afterAutospacing="1"/>
              <w:ind w:left="39"/>
            </w:pPr>
            <w:r w:rsidRPr="00437B21">
              <w:t>Освіта</w:t>
            </w:r>
          </w:p>
        </w:tc>
        <w:tc>
          <w:tcPr>
            <w:tcW w:w="6947" w:type="dxa"/>
            <w:vAlign w:val="center"/>
          </w:tcPr>
          <w:p w:rsidR="007B1238" w:rsidRPr="00437B21" w:rsidRDefault="007B1238" w:rsidP="007B1238">
            <w:pPr>
              <w:ind w:left="112" w:right="130"/>
              <w:jc w:val="both"/>
            </w:pPr>
            <w:r w:rsidRPr="00437B21">
              <w:rPr>
                <w:rStyle w:val="rvts0"/>
              </w:rPr>
              <w:t>вища освіта</w:t>
            </w:r>
            <w:r w:rsidRPr="00437B21">
              <w:rPr>
                <w:rStyle w:val="rvts0"/>
                <w:lang w:val="ru-RU"/>
              </w:rPr>
              <w:t xml:space="preserve"> </w:t>
            </w:r>
            <w:r w:rsidRPr="00437B21">
              <w:rPr>
                <w:rStyle w:val="rvts0"/>
              </w:rPr>
              <w:t xml:space="preserve">ступеня не нижче </w:t>
            </w:r>
            <w:r w:rsidRPr="00437B21">
              <w:rPr>
                <w:rFonts w:eastAsia="Times New Roman"/>
              </w:rPr>
              <w:t>бакалавра, молодшого бакалавра</w:t>
            </w:r>
            <w:r w:rsidRPr="00437B21">
              <w:rPr>
                <w:rStyle w:val="rvts0"/>
              </w:rPr>
              <w:t xml:space="preserve"> </w:t>
            </w:r>
          </w:p>
        </w:tc>
      </w:tr>
      <w:tr w:rsidR="007B1238" w:rsidRPr="00437B21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7B1238" w:rsidRPr="00437B21" w:rsidRDefault="007B1238" w:rsidP="007B1238">
            <w:pPr>
              <w:spacing w:before="100" w:beforeAutospacing="1" w:after="100" w:afterAutospacing="1"/>
              <w:jc w:val="center"/>
            </w:pPr>
            <w:r w:rsidRPr="00437B21">
              <w:t>2</w:t>
            </w:r>
          </w:p>
        </w:tc>
        <w:tc>
          <w:tcPr>
            <w:tcW w:w="3158" w:type="dxa"/>
            <w:vAlign w:val="center"/>
          </w:tcPr>
          <w:p w:rsidR="007B1238" w:rsidRPr="00437B21" w:rsidRDefault="007B1238" w:rsidP="007B1238">
            <w:pPr>
              <w:spacing w:before="100" w:beforeAutospacing="1" w:after="100" w:afterAutospacing="1"/>
              <w:ind w:left="39"/>
            </w:pPr>
            <w:r w:rsidRPr="00437B21">
              <w:t>Досвід роботи</w:t>
            </w:r>
          </w:p>
        </w:tc>
        <w:tc>
          <w:tcPr>
            <w:tcW w:w="6947" w:type="dxa"/>
            <w:vAlign w:val="center"/>
          </w:tcPr>
          <w:p w:rsidR="007B1238" w:rsidRPr="00437B21" w:rsidRDefault="007B1238" w:rsidP="007B1238">
            <w:pPr>
              <w:ind w:left="112" w:right="130"/>
              <w:jc w:val="both"/>
            </w:pPr>
            <w:r w:rsidRPr="00437B21">
              <w:t>не потребує</w:t>
            </w:r>
          </w:p>
        </w:tc>
      </w:tr>
      <w:tr w:rsidR="007B1238" w:rsidRPr="00437B21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7B1238" w:rsidRPr="00437B21" w:rsidRDefault="007B1238" w:rsidP="007B1238">
            <w:pPr>
              <w:spacing w:before="100" w:beforeAutospacing="1" w:after="100" w:afterAutospacing="1"/>
              <w:jc w:val="center"/>
            </w:pPr>
            <w:r w:rsidRPr="00437B21">
              <w:t>3</w:t>
            </w:r>
          </w:p>
        </w:tc>
        <w:tc>
          <w:tcPr>
            <w:tcW w:w="3158" w:type="dxa"/>
            <w:vAlign w:val="center"/>
          </w:tcPr>
          <w:p w:rsidR="007B1238" w:rsidRPr="00437B21" w:rsidRDefault="007B1238" w:rsidP="007B1238">
            <w:pPr>
              <w:spacing w:before="100" w:beforeAutospacing="1" w:after="100" w:afterAutospacing="1"/>
              <w:ind w:left="39"/>
            </w:pPr>
            <w:r w:rsidRPr="00437B21">
              <w:t>Володіння державною мовою</w:t>
            </w:r>
          </w:p>
        </w:tc>
        <w:tc>
          <w:tcPr>
            <w:tcW w:w="6947" w:type="dxa"/>
            <w:vAlign w:val="center"/>
          </w:tcPr>
          <w:p w:rsidR="007B1238" w:rsidRPr="00437B21" w:rsidRDefault="007B1238" w:rsidP="007B1238">
            <w:pPr>
              <w:ind w:left="112" w:right="130"/>
            </w:pPr>
            <w:r w:rsidRPr="00437B21">
              <w:t>вільне володіння державною мовою</w:t>
            </w:r>
          </w:p>
        </w:tc>
      </w:tr>
      <w:tr w:rsidR="007B1238" w:rsidRPr="00437B21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7B1238" w:rsidRPr="00437B21" w:rsidRDefault="007B1238" w:rsidP="007B1238">
            <w:pPr>
              <w:spacing w:before="100" w:beforeAutospacing="1" w:after="100" w:afterAutospacing="1"/>
              <w:jc w:val="center"/>
            </w:pPr>
            <w:r w:rsidRPr="00437B21">
              <w:t>4</w:t>
            </w:r>
          </w:p>
        </w:tc>
        <w:tc>
          <w:tcPr>
            <w:tcW w:w="3158" w:type="dxa"/>
            <w:vAlign w:val="center"/>
          </w:tcPr>
          <w:p w:rsidR="007B1238" w:rsidRPr="00437B21" w:rsidRDefault="007B1238" w:rsidP="007B1238">
            <w:pPr>
              <w:spacing w:before="100" w:beforeAutospacing="1" w:after="100" w:afterAutospacing="1"/>
              <w:ind w:left="39"/>
            </w:pPr>
            <w:r w:rsidRPr="00437B21">
              <w:t>Володіння іноземною мовою</w:t>
            </w:r>
          </w:p>
        </w:tc>
        <w:tc>
          <w:tcPr>
            <w:tcW w:w="6947" w:type="dxa"/>
            <w:vAlign w:val="center"/>
          </w:tcPr>
          <w:p w:rsidR="007B1238" w:rsidRPr="00437B21" w:rsidRDefault="007B1238" w:rsidP="007B1238">
            <w:pPr>
              <w:ind w:left="112" w:right="130"/>
            </w:pPr>
            <w:r w:rsidRPr="00437B21">
              <w:t>не потребує</w:t>
            </w:r>
          </w:p>
        </w:tc>
      </w:tr>
      <w:tr w:rsidR="007B1238" w:rsidRPr="00437B21" w:rsidTr="003D2930">
        <w:trPr>
          <w:jc w:val="center"/>
        </w:trPr>
        <w:tc>
          <w:tcPr>
            <w:tcW w:w="10638" w:type="dxa"/>
            <w:gridSpan w:val="4"/>
          </w:tcPr>
          <w:p w:rsidR="007B1238" w:rsidRPr="00437B21" w:rsidRDefault="007B1238" w:rsidP="007B1238">
            <w:pPr>
              <w:ind w:right="130"/>
              <w:jc w:val="center"/>
            </w:pPr>
            <w:r w:rsidRPr="00437B21">
              <w:t>Вимоги до компетентності</w:t>
            </w:r>
          </w:p>
        </w:tc>
      </w:tr>
      <w:tr w:rsidR="007B1238" w:rsidRPr="00437B21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7B1238" w:rsidRPr="00437B21" w:rsidRDefault="007B1238" w:rsidP="007B1238">
            <w:pPr>
              <w:spacing w:before="100" w:beforeAutospacing="1" w:after="100" w:afterAutospacing="1"/>
              <w:jc w:val="center"/>
            </w:pPr>
            <w:r w:rsidRPr="00437B21">
              <w:t>Вимога</w:t>
            </w:r>
          </w:p>
        </w:tc>
        <w:tc>
          <w:tcPr>
            <w:tcW w:w="6947" w:type="dxa"/>
          </w:tcPr>
          <w:p w:rsidR="007B1238" w:rsidRPr="00437B21" w:rsidRDefault="007B1238" w:rsidP="007B1238">
            <w:pPr>
              <w:ind w:right="130"/>
              <w:jc w:val="center"/>
            </w:pPr>
            <w:r w:rsidRPr="00437B21">
              <w:t>Компоненти вимоги</w:t>
            </w:r>
          </w:p>
        </w:tc>
      </w:tr>
      <w:tr w:rsidR="007B1238" w:rsidRPr="00437B21" w:rsidTr="00A35FB2">
        <w:trPr>
          <w:gridAfter w:val="1"/>
          <w:wAfter w:w="10" w:type="dxa"/>
          <w:jc w:val="center"/>
        </w:trPr>
        <w:tc>
          <w:tcPr>
            <w:tcW w:w="523" w:type="dxa"/>
          </w:tcPr>
          <w:p w:rsidR="007B1238" w:rsidRPr="00437B21" w:rsidRDefault="007B1238" w:rsidP="007B1238">
            <w:pPr>
              <w:spacing w:before="100" w:beforeAutospacing="1" w:after="100" w:afterAutospacing="1"/>
              <w:jc w:val="center"/>
            </w:pPr>
            <w:r w:rsidRPr="00437B21">
              <w:t>1</w:t>
            </w:r>
          </w:p>
        </w:tc>
        <w:tc>
          <w:tcPr>
            <w:tcW w:w="3158" w:type="dxa"/>
          </w:tcPr>
          <w:p w:rsidR="007B1238" w:rsidRPr="00437B21" w:rsidRDefault="007B1238" w:rsidP="007B1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right="106"/>
              <w:jc w:val="both"/>
              <w:rPr>
                <w:rFonts w:eastAsia="Times New Roman"/>
              </w:rPr>
            </w:pPr>
            <w:r w:rsidRPr="00437B21">
              <w:rPr>
                <w:rFonts w:eastAsia="Times New Roman"/>
                <w:color w:val="000000"/>
              </w:rPr>
              <w:t>Ефективність координації з іншими</w:t>
            </w:r>
          </w:p>
        </w:tc>
        <w:tc>
          <w:tcPr>
            <w:tcW w:w="6947" w:type="dxa"/>
          </w:tcPr>
          <w:p w:rsidR="007B1238" w:rsidRPr="00437B21" w:rsidRDefault="007B1238" w:rsidP="007B123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ind w:left="178" w:right="130" w:firstLine="1"/>
              <w:jc w:val="both"/>
              <w:rPr>
                <w:rFonts w:eastAsia="Times New Roman"/>
                <w:color w:val="000000"/>
              </w:rPr>
            </w:pPr>
            <w:r w:rsidRPr="00437B21">
              <w:rPr>
                <w:rFonts w:eastAsia="Times New Roman"/>
                <w:color w:val="000000"/>
              </w:rPr>
              <w:t xml:space="preserve">здатність налагоджувати зв'язки з іншими структурними підрозділами державного органу, представниками інших </w:t>
            </w:r>
            <w:r w:rsidRPr="00437B21">
              <w:rPr>
                <w:rFonts w:eastAsia="Times New Roman"/>
                <w:color w:val="000000"/>
              </w:rPr>
              <w:lastRenderedPageBreak/>
              <w:t xml:space="preserve">державних органів, </w:t>
            </w:r>
            <w:r w:rsidRPr="00437B21">
              <w:rPr>
                <w:rFonts w:eastAsia="Times New Roman"/>
              </w:rPr>
              <w:t>в тому числі з використанням цифрових технологій</w:t>
            </w:r>
            <w:r w:rsidRPr="00437B21">
              <w:rPr>
                <w:rFonts w:eastAsia="Times New Roman"/>
                <w:color w:val="000000"/>
              </w:rPr>
              <w:t>;</w:t>
            </w:r>
          </w:p>
          <w:p w:rsidR="007B1238" w:rsidRPr="00437B21" w:rsidRDefault="007B1238" w:rsidP="007B123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ind w:left="178" w:right="130" w:firstLine="1"/>
              <w:jc w:val="both"/>
              <w:rPr>
                <w:rFonts w:eastAsia="Times New Roman"/>
                <w:color w:val="000000"/>
              </w:rPr>
            </w:pPr>
            <w:r w:rsidRPr="00437B21">
              <w:rPr>
                <w:rFonts w:eastAsia="Times New Roman"/>
                <w:color w:val="000000"/>
              </w:rPr>
              <w:t xml:space="preserve"> уміння конструктивного обміну інформацією, узгодження та упорядкування дій;</w:t>
            </w:r>
          </w:p>
          <w:p w:rsidR="007B1238" w:rsidRPr="00437B21" w:rsidRDefault="007B1238" w:rsidP="007B1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9" w:right="130"/>
              <w:jc w:val="both"/>
              <w:rPr>
                <w:rFonts w:eastAsia="Times New Roman"/>
                <w:color w:val="000000" w:themeColor="text1"/>
              </w:rPr>
            </w:pPr>
            <w:r w:rsidRPr="00437B21">
              <w:rPr>
                <w:rFonts w:eastAsia="Times New Roman"/>
                <w:color w:val="000000"/>
              </w:rPr>
              <w:t>- здатність до об'єднання та систематизації спільних зусиль</w:t>
            </w:r>
          </w:p>
        </w:tc>
      </w:tr>
      <w:tr w:rsidR="007B1238" w:rsidRPr="00437B21" w:rsidTr="00A35FB2">
        <w:trPr>
          <w:gridAfter w:val="1"/>
          <w:wAfter w:w="10" w:type="dxa"/>
          <w:jc w:val="center"/>
        </w:trPr>
        <w:tc>
          <w:tcPr>
            <w:tcW w:w="523" w:type="dxa"/>
          </w:tcPr>
          <w:p w:rsidR="007B1238" w:rsidRPr="00437B21" w:rsidRDefault="007B1238" w:rsidP="007B1238">
            <w:pPr>
              <w:spacing w:before="100" w:beforeAutospacing="1" w:after="100" w:afterAutospacing="1"/>
              <w:jc w:val="center"/>
            </w:pPr>
            <w:r w:rsidRPr="00437B21">
              <w:lastRenderedPageBreak/>
              <w:t>2</w:t>
            </w:r>
          </w:p>
        </w:tc>
        <w:tc>
          <w:tcPr>
            <w:tcW w:w="3158" w:type="dxa"/>
          </w:tcPr>
          <w:p w:rsidR="007B1238" w:rsidRPr="00437B21" w:rsidRDefault="007B1238" w:rsidP="007B1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right="106"/>
              <w:rPr>
                <w:rFonts w:eastAsia="Times New Roman"/>
              </w:rPr>
            </w:pPr>
            <w:r w:rsidRPr="00437B21">
              <w:rPr>
                <w:rFonts w:eastAsia="Times New Roman"/>
                <w:color w:val="000000"/>
              </w:rPr>
              <w:t>Якісне виконання поставлених завдань</w:t>
            </w:r>
          </w:p>
        </w:tc>
        <w:tc>
          <w:tcPr>
            <w:tcW w:w="6947" w:type="dxa"/>
          </w:tcPr>
          <w:p w:rsidR="007B1238" w:rsidRPr="00437B21" w:rsidRDefault="007B1238" w:rsidP="007B123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130" w:firstLine="1"/>
              <w:jc w:val="both"/>
              <w:rPr>
                <w:rFonts w:eastAsia="Times New Roman"/>
                <w:color w:val="000000"/>
              </w:rPr>
            </w:pPr>
            <w:r w:rsidRPr="00437B21">
              <w:rPr>
                <w:rFonts w:eastAsia="Times New Roman"/>
                <w:color w:val="000000"/>
              </w:rPr>
              <w:t>чітке і точне формулювання мети, цілей і завдань службової діяльності;</w:t>
            </w:r>
          </w:p>
          <w:p w:rsidR="007B1238" w:rsidRPr="00437B21" w:rsidRDefault="007B1238" w:rsidP="007B123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130" w:firstLine="1"/>
              <w:jc w:val="both"/>
              <w:rPr>
                <w:rFonts w:eastAsia="Times New Roman"/>
                <w:color w:val="000000"/>
              </w:rPr>
            </w:pPr>
            <w:r w:rsidRPr="00437B21">
              <w:rPr>
                <w:rFonts w:eastAsia="Times New Roman"/>
                <w:color w:val="000000"/>
              </w:rPr>
              <w:t>комплексний підхід до виконання завдань, виявлення ризиків;</w:t>
            </w:r>
          </w:p>
          <w:p w:rsidR="007B1238" w:rsidRPr="00437B21" w:rsidRDefault="007B1238" w:rsidP="007B123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  <w:tab w:val="left" w:pos="446"/>
                <w:tab w:val="left" w:pos="1507"/>
                <w:tab w:val="left" w:pos="3788"/>
                <w:tab w:val="left" w:pos="5160"/>
              </w:tabs>
              <w:ind w:left="178" w:right="130" w:firstLine="1"/>
              <w:jc w:val="both"/>
              <w:rPr>
                <w:rFonts w:eastAsia="Times New Roman"/>
              </w:rPr>
            </w:pPr>
            <w:r w:rsidRPr="00437B21">
              <w:rPr>
                <w:rFonts w:eastAsia="Times New Roman"/>
                <w:color w:val="000000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7B1238" w:rsidRPr="00437B21" w:rsidTr="0071680B">
        <w:trPr>
          <w:gridAfter w:val="1"/>
          <w:wAfter w:w="10" w:type="dxa"/>
          <w:jc w:val="center"/>
        </w:trPr>
        <w:tc>
          <w:tcPr>
            <w:tcW w:w="523" w:type="dxa"/>
          </w:tcPr>
          <w:p w:rsidR="007B1238" w:rsidRPr="00437B21" w:rsidRDefault="007B1238" w:rsidP="007B1238">
            <w:pPr>
              <w:spacing w:before="100" w:beforeAutospacing="1" w:after="100" w:afterAutospacing="1"/>
              <w:jc w:val="center"/>
            </w:pPr>
            <w:r w:rsidRPr="00437B21">
              <w:t>3</w:t>
            </w:r>
          </w:p>
        </w:tc>
        <w:tc>
          <w:tcPr>
            <w:tcW w:w="3158" w:type="dxa"/>
          </w:tcPr>
          <w:p w:rsidR="007B1238" w:rsidRPr="00437B21" w:rsidRDefault="007B1238" w:rsidP="007B1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69" w:right="272"/>
              <w:jc w:val="both"/>
              <w:rPr>
                <w:rFonts w:eastAsia="Times New Roman"/>
                <w:color w:val="000000"/>
              </w:rPr>
            </w:pPr>
            <w:r w:rsidRPr="00437B21">
              <w:rPr>
                <w:rFonts w:eastAsia="Times New Roman"/>
                <w:color w:val="000000"/>
              </w:rPr>
              <w:t>Уважність до деталей</w:t>
            </w:r>
          </w:p>
        </w:tc>
        <w:tc>
          <w:tcPr>
            <w:tcW w:w="6947" w:type="dxa"/>
          </w:tcPr>
          <w:p w:rsidR="007B1238" w:rsidRPr="00437B21" w:rsidRDefault="007B1238" w:rsidP="007B123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8" w:right="272" w:firstLine="1"/>
              <w:jc w:val="both"/>
              <w:rPr>
                <w:rFonts w:eastAsia="Times New Roman"/>
                <w:color w:val="000000"/>
              </w:rPr>
            </w:pPr>
            <w:r w:rsidRPr="00437B21">
              <w:rPr>
                <w:rFonts w:eastAsia="Times New Roman"/>
                <w:color w:val="000000"/>
              </w:rPr>
              <w:t>здатний помічати окремі елементи та акцентувати увагу на деталях у своїй роботі;</w:t>
            </w:r>
          </w:p>
          <w:p w:rsidR="007B1238" w:rsidRPr="00437B21" w:rsidRDefault="007B1238" w:rsidP="007B123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  <w:tab w:val="left" w:pos="406"/>
                <w:tab w:val="left" w:pos="1560"/>
                <w:tab w:val="left" w:pos="3244"/>
                <w:tab w:val="left" w:pos="4180"/>
                <w:tab w:val="left" w:pos="4826"/>
              </w:tabs>
              <w:ind w:left="178" w:right="272" w:firstLine="1"/>
              <w:jc w:val="both"/>
              <w:rPr>
                <w:rFonts w:eastAsia="Times New Roman"/>
                <w:color w:val="000000"/>
              </w:rPr>
            </w:pPr>
            <w:r w:rsidRPr="00437B21">
              <w:rPr>
                <w:rFonts w:eastAsia="Times New Roman"/>
                <w:color w:val="000000"/>
              </w:rPr>
              <w:t>здатний враховувати деталі при прийнятті рішень</w:t>
            </w:r>
          </w:p>
        </w:tc>
      </w:tr>
      <w:tr w:rsidR="007B1238" w:rsidRPr="00437B21" w:rsidTr="00A35FB2">
        <w:trPr>
          <w:gridAfter w:val="1"/>
          <w:wAfter w:w="10" w:type="dxa"/>
          <w:jc w:val="center"/>
        </w:trPr>
        <w:tc>
          <w:tcPr>
            <w:tcW w:w="523" w:type="dxa"/>
          </w:tcPr>
          <w:p w:rsidR="007B1238" w:rsidRPr="00437B21" w:rsidRDefault="007B1238" w:rsidP="007B1238">
            <w:pPr>
              <w:spacing w:before="100" w:beforeAutospacing="1" w:after="100" w:afterAutospacing="1"/>
              <w:jc w:val="center"/>
            </w:pPr>
            <w:r w:rsidRPr="00437B21">
              <w:t>4</w:t>
            </w:r>
          </w:p>
        </w:tc>
        <w:tc>
          <w:tcPr>
            <w:tcW w:w="3158" w:type="dxa"/>
          </w:tcPr>
          <w:p w:rsidR="007B1238" w:rsidRPr="00437B21" w:rsidRDefault="007B1238" w:rsidP="007B1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right="106"/>
              <w:jc w:val="both"/>
              <w:rPr>
                <w:rFonts w:eastAsia="Times New Roman"/>
              </w:rPr>
            </w:pPr>
            <w:r w:rsidRPr="00437B21">
              <w:rPr>
                <w:rFonts w:eastAsia="Times New Roman"/>
                <w:color w:val="000000"/>
              </w:rPr>
              <w:t>Відповідальність</w:t>
            </w:r>
          </w:p>
        </w:tc>
        <w:tc>
          <w:tcPr>
            <w:tcW w:w="6947" w:type="dxa"/>
          </w:tcPr>
          <w:p w:rsidR="007B1238" w:rsidRPr="00437B21" w:rsidRDefault="007B1238" w:rsidP="007B123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</w:rPr>
            </w:pPr>
            <w:r w:rsidRPr="00437B21">
              <w:rPr>
                <w:rFonts w:eastAsia="Times New Roman"/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7B1238" w:rsidRPr="00437B21" w:rsidRDefault="007B1238" w:rsidP="007B123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</w:rPr>
            </w:pPr>
            <w:r w:rsidRPr="00437B21">
              <w:rPr>
                <w:rFonts w:eastAsia="Times New Roman"/>
                <w:color w:val="00000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7B1238" w:rsidRPr="00437B21" w:rsidRDefault="007B1238" w:rsidP="007B123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130" w:firstLine="1"/>
              <w:jc w:val="both"/>
              <w:rPr>
                <w:rFonts w:eastAsia="Times New Roman"/>
                <w:color w:val="000000"/>
              </w:rPr>
            </w:pPr>
            <w:r w:rsidRPr="00437B21">
              <w:rPr>
                <w:rFonts w:eastAsia="Times New Roman"/>
                <w:color w:val="000000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7B1238" w:rsidRPr="00437B21" w:rsidTr="003D2930">
        <w:trPr>
          <w:jc w:val="center"/>
        </w:trPr>
        <w:tc>
          <w:tcPr>
            <w:tcW w:w="10638" w:type="dxa"/>
            <w:gridSpan w:val="4"/>
          </w:tcPr>
          <w:p w:rsidR="007B1238" w:rsidRPr="00437B21" w:rsidRDefault="007B1238" w:rsidP="007B1238">
            <w:pPr>
              <w:keepNext/>
              <w:keepLines/>
              <w:ind w:left="176" w:right="136"/>
              <w:jc w:val="center"/>
            </w:pPr>
            <w:r w:rsidRPr="00437B21">
              <w:t>Професійні знання</w:t>
            </w:r>
          </w:p>
        </w:tc>
      </w:tr>
      <w:tr w:rsidR="007B1238" w:rsidRPr="00437B21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7B1238" w:rsidRPr="00437B21" w:rsidRDefault="007B1238" w:rsidP="007B1238">
            <w:pPr>
              <w:spacing w:before="100" w:beforeAutospacing="1" w:after="100" w:afterAutospacing="1"/>
              <w:jc w:val="center"/>
            </w:pPr>
            <w:r w:rsidRPr="00437B21">
              <w:t>Вимога</w:t>
            </w:r>
          </w:p>
        </w:tc>
        <w:tc>
          <w:tcPr>
            <w:tcW w:w="6947" w:type="dxa"/>
          </w:tcPr>
          <w:p w:rsidR="007B1238" w:rsidRPr="00437B21" w:rsidRDefault="007B1238" w:rsidP="007B1238">
            <w:pPr>
              <w:ind w:right="164"/>
              <w:jc w:val="center"/>
            </w:pPr>
            <w:r w:rsidRPr="00437B21">
              <w:t>Компоненти вимоги</w:t>
            </w:r>
          </w:p>
        </w:tc>
      </w:tr>
      <w:tr w:rsidR="007B1238" w:rsidRPr="00437B21" w:rsidTr="00B317A1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7B1238" w:rsidRPr="00437B21" w:rsidRDefault="007B1238" w:rsidP="007B1238">
            <w:pPr>
              <w:spacing w:before="100" w:beforeAutospacing="1" w:after="100" w:afterAutospacing="1"/>
              <w:jc w:val="center"/>
            </w:pPr>
            <w:r w:rsidRPr="00437B21">
              <w:t>1</w:t>
            </w:r>
          </w:p>
        </w:tc>
        <w:tc>
          <w:tcPr>
            <w:tcW w:w="3158" w:type="dxa"/>
          </w:tcPr>
          <w:p w:rsidR="007B1238" w:rsidRPr="00437B21" w:rsidRDefault="007B1238" w:rsidP="007B1238">
            <w:pPr>
              <w:keepNext/>
              <w:keepLines/>
              <w:spacing w:before="60" w:beforeAutospacing="1" w:afterAutospacing="1"/>
              <w:ind w:left="39"/>
            </w:pPr>
            <w:r w:rsidRPr="00437B21">
              <w:t>Знання законодавства</w:t>
            </w:r>
          </w:p>
        </w:tc>
        <w:tc>
          <w:tcPr>
            <w:tcW w:w="6947" w:type="dxa"/>
          </w:tcPr>
          <w:p w:rsidR="007B1238" w:rsidRPr="00437B21" w:rsidRDefault="007B1238" w:rsidP="007B1238">
            <w:pPr>
              <w:ind w:left="74" w:right="164"/>
              <w:jc w:val="both"/>
            </w:pPr>
            <w:r w:rsidRPr="00437B21">
              <w:t>Конституція України;</w:t>
            </w:r>
          </w:p>
          <w:p w:rsidR="007B1238" w:rsidRPr="00437B21" w:rsidRDefault="007B1238" w:rsidP="007B1238">
            <w:pPr>
              <w:ind w:left="74" w:right="164"/>
              <w:jc w:val="both"/>
            </w:pPr>
            <w:r w:rsidRPr="00437B21">
              <w:t>Закон</w:t>
            </w:r>
            <w:r w:rsidR="00661631">
              <w:t xml:space="preserve"> України «Про державну службу»</w:t>
            </w:r>
            <w:r w:rsidRPr="00437B21">
              <w:t>;</w:t>
            </w:r>
          </w:p>
          <w:p w:rsidR="007B1238" w:rsidRPr="00437B21" w:rsidRDefault="00661631" w:rsidP="007B1238">
            <w:pPr>
              <w:ind w:right="164"/>
              <w:jc w:val="both"/>
            </w:pPr>
            <w:r>
              <w:t xml:space="preserve"> Закон України «Про запобігання корупції»</w:t>
            </w:r>
          </w:p>
          <w:p w:rsidR="007B1238" w:rsidRPr="00437B21" w:rsidRDefault="007B1238" w:rsidP="007B1238">
            <w:pPr>
              <w:ind w:right="164"/>
              <w:jc w:val="both"/>
            </w:pPr>
            <w:r w:rsidRPr="00437B21">
              <w:t xml:space="preserve"> та інше законодавство</w:t>
            </w:r>
          </w:p>
        </w:tc>
      </w:tr>
      <w:tr w:rsidR="007B1238" w:rsidRPr="00437B21" w:rsidTr="00517EF8">
        <w:trPr>
          <w:gridAfter w:val="1"/>
          <w:wAfter w:w="10" w:type="dxa"/>
          <w:jc w:val="center"/>
        </w:trPr>
        <w:tc>
          <w:tcPr>
            <w:tcW w:w="523" w:type="dxa"/>
          </w:tcPr>
          <w:p w:rsidR="007B1238" w:rsidRPr="00437B21" w:rsidRDefault="007B1238" w:rsidP="007B1238">
            <w:pPr>
              <w:spacing w:before="100" w:beforeAutospacing="1" w:after="100" w:afterAutospacing="1"/>
              <w:jc w:val="center"/>
            </w:pPr>
            <w:r w:rsidRPr="00437B21">
              <w:t>2</w:t>
            </w:r>
          </w:p>
        </w:tc>
        <w:tc>
          <w:tcPr>
            <w:tcW w:w="3158" w:type="dxa"/>
          </w:tcPr>
          <w:p w:rsidR="007B1238" w:rsidRPr="00437B21" w:rsidRDefault="007B1238" w:rsidP="007B1238">
            <w:pPr>
              <w:keepNext/>
              <w:keepLines/>
              <w:spacing w:before="60" w:beforeAutospacing="1" w:afterAutospacing="1"/>
              <w:ind w:left="39" w:right="128"/>
              <w:jc w:val="both"/>
            </w:pPr>
            <w:r w:rsidRPr="00437B21">
              <w:t xml:space="preserve">Знання законодавства                   у сфері </w:t>
            </w:r>
          </w:p>
        </w:tc>
        <w:tc>
          <w:tcPr>
            <w:tcW w:w="6947" w:type="dxa"/>
          </w:tcPr>
          <w:p w:rsidR="007B1238" w:rsidRPr="00437B21" w:rsidRDefault="007B1238" w:rsidP="007B1238">
            <w:pPr>
              <w:ind w:left="132" w:right="128"/>
              <w:jc w:val="both"/>
              <w:rPr>
                <w:rFonts w:eastAsia="Times New Roman"/>
                <w:lang w:val="ru-RU" w:eastAsia="ru-RU"/>
              </w:rPr>
            </w:pPr>
            <w:r w:rsidRPr="00437B21">
              <w:rPr>
                <w:rFonts w:eastAsia="Times New Roman"/>
                <w:lang w:eastAsia="ru-RU"/>
              </w:rPr>
              <w:t>Знання</w:t>
            </w:r>
            <w:r w:rsidRPr="00437B21">
              <w:rPr>
                <w:rFonts w:eastAsia="Times New Roman"/>
                <w:lang w:val="ru-RU" w:eastAsia="ru-RU"/>
              </w:rPr>
              <w:t>:</w:t>
            </w:r>
          </w:p>
          <w:p w:rsidR="007B1238" w:rsidRPr="00437B21" w:rsidRDefault="00661631" w:rsidP="007B12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3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Закону України «</w:t>
            </w:r>
            <w:r w:rsidR="007B1238" w:rsidRPr="00437B21">
              <w:rPr>
                <w:rFonts w:eastAsia="Times New Roman"/>
                <w:lang w:eastAsia="ru-RU"/>
              </w:rPr>
              <w:t>Про основні засади державного нагляду (контролю) у</w:t>
            </w:r>
            <w:r>
              <w:rPr>
                <w:rFonts w:eastAsia="Times New Roman"/>
                <w:lang w:eastAsia="ru-RU"/>
              </w:rPr>
              <w:t xml:space="preserve"> сфері господарської діяльності»</w:t>
            </w:r>
            <w:r w:rsidR="007B1238" w:rsidRPr="00437B21">
              <w:rPr>
                <w:rFonts w:eastAsia="Times New Roman"/>
                <w:lang w:eastAsia="ru-RU"/>
              </w:rPr>
              <w:t>;</w:t>
            </w:r>
          </w:p>
          <w:p w:rsidR="007B1238" w:rsidRPr="00437B21" w:rsidRDefault="007B1238" w:rsidP="007B1238">
            <w:pPr>
              <w:ind w:left="132" w:right="130"/>
              <w:jc w:val="both"/>
              <w:rPr>
                <w:color w:val="000000"/>
                <w:lang w:val="ru-RU"/>
              </w:rPr>
            </w:pPr>
            <w:r w:rsidRPr="00437B21">
              <w:rPr>
                <w:color w:val="000000"/>
              </w:rPr>
              <w:t xml:space="preserve">Закону України </w:t>
            </w:r>
            <w:r w:rsidR="00661631">
              <w:rPr>
                <w:color w:val="000000"/>
                <w:lang w:val="ru-RU"/>
              </w:rPr>
              <w:t>«</w:t>
            </w:r>
            <w:r w:rsidRPr="00437B21">
              <w:rPr>
                <w:color w:val="000000"/>
              </w:rPr>
              <w:t>Про звернення громадян</w:t>
            </w:r>
            <w:r w:rsidR="00661631">
              <w:rPr>
                <w:color w:val="000000"/>
                <w:lang w:val="ru-RU"/>
              </w:rPr>
              <w:t>»</w:t>
            </w:r>
            <w:r w:rsidRPr="00437B21">
              <w:rPr>
                <w:color w:val="000000"/>
                <w:lang w:val="ru-RU"/>
              </w:rPr>
              <w:t>;</w:t>
            </w:r>
          </w:p>
          <w:p w:rsidR="007B1238" w:rsidRPr="00437B21" w:rsidRDefault="007B1238" w:rsidP="007B1238">
            <w:pPr>
              <w:pStyle w:val="rvps14"/>
              <w:spacing w:before="0" w:beforeAutospacing="0" w:after="0" w:afterAutospacing="0"/>
              <w:ind w:left="132" w:right="130"/>
              <w:jc w:val="both"/>
              <w:rPr>
                <w:lang w:val="uk-UA"/>
              </w:rPr>
            </w:pPr>
            <w:r w:rsidRPr="00437B21">
              <w:rPr>
                <w:lang w:val="uk-UA"/>
              </w:rPr>
              <w:t xml:space="preserve">Закону України </w:t>
            </w:r>
            <w:r w:rsidR="00661631">
              <w:rPr>
                <w:lang w:val="uk-UA"/>
              </w:rPr>
              <w:t>«</w:t>
            </w:r>
            <w:r w:rsidRPr="00437B21">
              <w:rPr>
                <w:lang w:val="uk-UA"/>
              </w:rPr>
              <w:t>Про доступ до публічної інформації</w:t>
            </w:r>
            <w:r w:rsidR="00661631">
              <w:rPr>
                <w:lang w:val="uk-UA"/>
              </w:rPr>
              <w:t>»</w:t>
            </w:r>
            <w:r w:rsidRPr="00437B21">
              <w:rPr>
                <w:lang w:val="uk-UA"/>
              </w:rPr>
              <w:t>;</w:t>
            </w:r>
          </w:p>
          <w:p w:rsidR="007B1238" w:rsidRPr="003804B5" w:rsidRDefault="003804B5" w:rsidP="003804B5">
            <w:pPr>
              <w:ind w:left="109" w:right="169"/>
              <w:jc w:val="both"/>
              <w:rPr>
                <w:color w:val="000000"/>
              </w:rPr>
            </w:pPr>
            <w:r w:rsidRPr="00B630EF">
              <w:rPr>
                <w:color w:val="000000"/>
              </w:rPr>
              <w:t>4) Постанова Кабінету Міністрів України від 17.01.2018 № 55 «Деякі питання документування управлінської діяльності»</w:t>
            </w:r>
          </w:p>
        </w:tc>
      </w:tr>
    </w:tbl>
    <w:p w:rsidR="004A10A8" w:rsidRPr="00437B21" w:rsidRDefault="004A10A8" w:rsidP="0017085F"/>
    <w:sectPr w:rsidR="004A10A8" w:rsidRPr="00437B21" w:rsidSect="00922309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E6F"/>
    <w:multiLevelType w:val="hybridMultilevel"/>
    <w:tmpl w:val="93022B2E"/>
    <w:lvl w:ilvl="0" w:tplc="BC8E02BE">
      <w:start w:val="8"/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375B67DF"/>
    <w:multiLevelType w:val="hybridMultilevel"/>
    <w:tmpl w:val="175ECAEA"/>
    <w:lvl w:ilvl="0" w:tplc="6E74C250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493A0858"/>
    <w:multiLevelType w:val="hybridMultilevel"/>
    <w:tmpl w:val="E7A8DA4E"/>
    <w:lvl w:ilvl="0" w:tplc="9D1CBA1A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7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7206"/>
    <w:rsid w:val="00066013"/>
    <w:rsid w:val="00080739"/>
    <w:rsid w:val="00080E9E"/>
    <w:rsid w:val="000840D5"/>
    <w:rsid w:val="000A2BC1"/>
    <w:rsid w:val="000A7AF0"/>
    <w:rsid w:val="000C746E"/>
    <w:rsid w:val="000D04A8"/>
    <w:rsid w:val="000D181E"/>
    <w:rsid w:val="000E3E5B"/>
    <w:rsid w:val="000E6553"/>
    <w:rsid w:val="000F6F1A"/>
    <w:rsid w:val="00104699"/>
    <w:rsid w:val="001151D7"/>
    <w:rsid w:val="00122C9F"/>
    <w:rsid w:val="001247B9"/>
    <w:rsid w:val="001564DB"/>
    <w:rsid w:val="0017085F"/>
    <w:rsid w:val="00173762"/>
    <w:rsid w:val="00205534"/>
    <w:rsid w:val="00205935"/>
    <w:rsid w:val="00212B10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D42FC"/>
    <w:rsid w:val="002E79D9"/>
    <w:rsid w:val="002F759D"/>
    <w:rsid w:val="003102A1"/>
    <w:rsid w:val="00315E53"/>
    <w:rsid w:val="00320D93"/>
    <w:rsid w:val="003255D4"/>
    <w:rsid w:val="0032699A"/>
    <w:rsid w:val="00326DF8"/>
    <w:rsid w:val="00333EE0"/>
    <w:rsid w:val="003347F8"/>
    <w:rsid w:val="00353294"/>
    <w:rsid w:val="0035412D"/>
    <w:rsid w:val="00355298"/>
    <w:rsid w:val="00357165"/>
    <w:rsid w:val="00362B3B"/>
    <w:rsid w:val="003633F9"/>
    <w:rsid w:val="00371950"/>
    <w:rsid w:val="00374EF4"/>
    <w:rsid w:val="0037612E"/>
    <w:rsid w:val="00377172"/>
    <w:rsid w:val="003804B5"/>
    <w:rsid w:val="0038737A"/>
    <w:rsid w:val="003A5617"/>
    <w:rsid w:val="003B6E85"/>
    <w:rsid w:val="003D2930"/>
    <w:rsid w:val="003D53EB"/>
    <w:rsid w:val="00413B9D"/>
    <w:rsid w:val="004207BD"/>
    <w:rsid w:val="00427FFD"/>
    <w:rsid w:val="00437B21"/>
    <w:rsid w:val="0046383A"/>
    <w:rsid w:val="00471809"/>
    <w:rsid w:val="00474F76"/>
    <w:rsid w:val="0048296A"/>
    <w:rsid w:val="00482BF4"/>
    <w:rsid w:val="00485ECE"/>
    <w:rsid w:val="004A10A8"/>
    <w:rsid w:val="004C3715"/>
    <w:rsid w:val="004C5A9A"/>
    <w:rsid w:val="004C7569"/>
    <w:rsid w:val="004E772E"/>
    <w:rsid w:val="004F5082"/>
    <w:rsid w:val="00502751"/>
    <w:rsid w:val="00515923"/>
    <w:rsid w:val="00517EF8"/>
    <w:rsid w:val="0052565F"/>
    <w:rsid w:val="00527382"/>
    <w:rsid w:val="00533387"/>
    <w:rsid w:val="005537B9"/>
    <w:rsid w:val="005556CB"/>
    <w:rsid w:val="00562133"/>
    <w:rsid w:val="00566F69"/>
    <w:rsid w:val="00571F32"/>
    <w:rsid w:val="00581919"/>
    <w:rsid w:val="00596B35"/>
    <w:rsid w:val="005A7DB4"/>
    <w:rsid w:val="005B2D8B"/>
    <w:rsid w:val="005B51A9"/>
    <w:rsid w:val="005C40EA"/>
    <w:rsid w:val="005D51C0"/>
    <w:rsid w:val="005D6F13"/>
    <w:rsid w:val="005E76F0"/>
    <w:rsid w:val="005F54D9"/>
    <w:rsid w:val="00600DCD"/>
    <w:rsid w:val="00601E0E"/>
    <w:rsid w:val="00611CB2"/>
    <w:rsid w:val="00621A9D"/>
    <w:rsid w:val="00655C91"/>
    <w:rsid w:val="00660CB1"/>
    <w:rsid w:val="00661631"/>
    <w:rsid w:val="0067084B"/>
    <w:rsid w:val="006756FD"/>
    <w:rsid w:val="00675C21"/>
    <w:rsid w:val="006769D9"/>
    <w:rsid w:val="00685236"/>
    <w:rsid w:val="006A396A"/>
    <w:rsid w:val="006D3F25"/>
    <w:rsid w:val="006D6AC1"/>
    <w:rsid w:val="00701DC3"/>
    <w:rsid w:val="00701E9B"/>
    <w:rsid w:val="00703877"/>
    <w:rsid w:val="0071680B"/>
    <w:rsid w:val="00716D6E"/>
    <w:rsid w:val="0072240D"/>
    <w:rsid w:val="0072578B"/>
    <w:rsid w:val="00736AEF"/>
    <w:rsid w:val="0073767A"/>
    <w:rsid w:val="00751C45"/>
    <w:rsid w:val="00760E3A"/>
    <w:rsid w:val="00761D82"/>
    <w:rsid w:val="007903BF"/>
    <w:rsid w:val="007A60F6"/>
    <w:rsid w:val="007B1238"/>
    <w:rsid w:val="007B5388"/>
    <w:rsid w:val="007C38ED"/>
    <w:rsid w:val="007D3D21"/>
    <w:rsid w:val="007F67C8"/>
    <w:rsid w:val="00805FE9"/>
    <w:rsid w:val="00806BD6"/>
    <w:rsid w:val="008164D5"/>
    <w:rsid w:val="008238BD"/>
    <w:rsid w:val="008302FF"/>
    <w:rsid w:val="00846B87"/>
    <w:rsid w:val="00885AA9"/>
    <w:rsid w:val="00894986"/>
    <w:rsid w:val="008A2841"/>
    <w:rsid w:val="008C0E53"/>
    <w:rsid w:val="008D1DE0"/>
    <w:rsid w:val="008E3F0D"/>
    <w:rsid w:val="00910C8A"/>
    <w:rsid w:val="00910EF2"/>
    <w:rsid w:val="0091451A"/>
    <w:rsid w:val="00922309"/>
    <w:rsid w:val="00930C0D"/>
    <w:rsid w:val="009459F3"/>
    <w:rsid w:val="00946628"/>
    <w:rsid w:val="00955E42"/>
    <w:rsid w:val="00966771"/>
    <w:rsid w:val="009706B7"/>
    <w:rsid w:val="0097162B"/>
    <w:rsid w:val="00973DB2"/>
    <w:rsid w:val="00980B90"/>
    <w:rsid w:val="0098519B"/>
    <w:rsid w:val="009861E1"/>
    <w:rsid w:val="00991878"/>
    <w:rsid w:val="009B40BE"/>
    <w:rsid w:val="009C2384"/>
    <w:rsid w:val="009E3613"/>
    <w:rsid w:val="009F35B3"/>
    <w:rsid w:val="00A020E8"/>
    <w:rsid w:val="00A033B1"/>
    <w:rsid w:val="00A11347"/>
    <w:rsid w:val="00A13B42"/>
    <w:rsid w:val="00A21D18"/>
    <w:rsid w:val="00A221D7"/>
    <w:rsid w:val="00A26DF2"/>
    <w:rsid w:val="00A35FB2"/>
    <w:rsid w:val="00A41D3F"/>
    <w:rsid w:val="00A730A6"/>
    <w:rsid w:val="00A82DA7"/>
    <w:rsid w:val="00AA2DB6"/>
    <w:rsid w:val="00AC2D65"/>
    <w:rsid w:val="00AF03AD"/>
    <w:rsid w:val="00AF3834"/>
    <w:rsid w:val="00AF7C49"/>
    <w:rsid w:val="00B107F1"/>
    <w:rsid w:val="00B1463A"/>
    <w:rsid w:val="00B21F1E"/>
    <w:rsid w:val="00B317A1"/>
    <w:rsid w:val="00B52F7E"/>
    <w:rsid w:val="00B572F5"/>
    <w:rsid w:val="00B6620A"/>
    <w:rsid w:val="00BC20A1"/>
    <w:rsid w:val="00BD34FE"/>
    <w:rsid w:val="00BD7985"/>
    <w:rsid w:val="00BE55EF"/>
    <w:rsid w:val="00C03EE2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A6808"/>
    <w:rsid w:val="00CB710C"/>
    <w:rsid w:val="00CD589E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52FD6"/>
    <w:rsid w:val="00D7415D"/>
    <w:rsid w:val="00D75596"/>
    <w:rsid w:val="00D75D68"/>
    <w:rsid w:val="00D8100A"/>
    <w:rsid w:val="00D93CA1"/>
    <w:rsid w:val="00DA35F1"/>
    <w:rsid w:val="00DA4AE9"/>
    <w:rsid w:val="00DB6E65"/>
    <w:rsid w:val="00DF5B00"/>
    <w:rsid w:val="00E0224B"/>
    <w:rsid w:val="00E036CF"/>
    <w:rsid w:val="00E04B8D"/>
    <w:rsid w:val="00E254F2"/>
    <w:rsid w:val="00E3110A"/>
    <w:rsid w:val="00E3556A"/>
    <w:rsid w:val="00E6270A"/>
    <w:rsid w:val="00E70998"/>
    <w:rsid w:val="00E93E23"/>
    <w:rsid w:val="00E96A38"/>
    <w:rsid w:val="00E97C71"/>
    <w:rsid w:val="00EA250D"/>
    <w:rsid w:val="00EA4331"/>
    <w:rsid w:val="00EA64AA"/>
    <w:rsid w:val="00EA6A0D"/>
    <w:rsid w:val="00EC3C05"/>
    <w:rsid w:val="00EC645A"/>
    <w:rsid w:val="00ED5A98"/>
    <w:rsid w:val="00ED71EA"/>
    <w:rsid w:val="00EE14C0"/>
    <w:rsid w:val="00EF38B9"/>
    <w:rsid w:val="00F017F3"/>
    <w:rsid w:val="00F019B7"/>
    <w:rsid w:val="00F04E30"/>
    <w:rsid w:val="00F05717"/>
    <w:rsid w:val="00F1217E"/>
    <w:rsid w:val="00F34A1C"/>
    <w:rsid w:val="00F37D37"/>
    <w:rsid w:val="00F4441F"/>
    <w:rsid w:val="00F7312D"/>
    <w:rsid w:val="00F74770"/>
    <w:rsid w:val="00F84695"/>
    <w:rsid w:val="00FA5944"/>
    <w:rsid w:val="00FB5AAF"/>
    <w:rsid w:val="00FD3C61"/>
    <w:rsid w:val="00FF11CB"/>
    <w:rsid w:val="00FF4A4D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8D1F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FontStyle135">
    <w:name w:val="Font Style135"/>
    <w:rsid w:val="00CA6808"/>
    <w:rPr>
      <w:rFonts w:ascii="Times New Roman" w:hAnsi="Times New Roman" w:cs="Times New Roman"/>
      <w:sz w:val="26"/>
      <w:szCs w:val="26"/>
    </w:rPr>
  </w:style>
  <w:style w:type="paragraph" w:customStyle="1" w:styleId="rvps14">
    <w:name w:val="rvps14"/>
    <w:basedOn w:val="a"/>
    <w:rsid w:val="000E3E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d">
    <w:name w:val="Normal (Web)"/>
    <w:basedOn w:val="a"/>
    <w:rsid w:val="007B1238"/>
    <w:pPr>
      <w:spacing w:before="100" w:beforeAutospacing="1" w:after="100" w:afterAutospacing="1"/>
    </w:pPr>
    <w:rPr>
      <w:lang w:val="ru-RU" w:eastAsia="ru-RU"/>
    </w:rPr>
  </w:style>
  <w:style w:type="paragraph" w:customStyle="1" w:styleId="Standard">
    <w:name w:val="Standard"/>
    <w:rsid w:val="007B123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val="ru-RU"/>
    </w:rPr>
  </w:style>
  <w:style w:type="paragraph" w:styleId="ae">
    <w:name w:val="No Spacing"/>
    <w:qFormat/>
    <w:rsid w:val="003804B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F597B-7D80-4286-A370-40BAC56D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Александрович</cp:lastModifiedBy>
  <cp:revision>32</cp:revision>
  <cp:lastPrinted>2021-09-01T14:32:00Z</cp:lastPrinted>
  <dcterms:created xsi:type="dcterms:W3CDTF">2021-09-01T11:09:00Z</dcterms:created>
  <dcterms:modified xsi:type="dcterms:W3CDTF">2021-11-30T13:48:00Z</dcterms:modified>
</cp:coreProperties>
</file>